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29B" w:rsidRPr="001A4F93" w:rsidRDefault="00EB229B" w:rsidP="00EB229B"/>
    <w:p w:rsidR="00EB229B" w:rsidRDefault="00EB229B" w:rsidP="00EB229B">
      <w:pPr>
        <w:ind w:left="4956" w:firstLine="708"/>
      </w:pPr>
      <w:r>
        <w:t xml:space="preserve">Приложение № </w:t>
      </w:r>
      <w:r w:rsidR="00574D91">
        <w:t>3</w:t>
      </w:r>
      <w:r>
        <w:t xml:space="preserve"> </w:t>
      </w:r>
      <w:r w:rsidRPr="00504EA8">
        <w:t xml:space="preserve"> </w:t>
      </w:r>
    </w:p>
    <w:p w:rsidR="00EB229B" w:rsidRPr="00504EA8" w:rsidRDefault="00E85FCD" w:rsidP="00EB229B">
      <w:pPr>
        <w:ind w:left="4956" w:firstLine="708"/>
      </w:pPr>
      <w:r>
        <w:t xml:space="preserve">к договору № </w:t>
      </w:r>
    </w:p>
    <w:p w:rsidR="00EB229B" w:rsidRPr="00504EA8" w:rsidRDefault="00EB229B" w:rsidP="00EB229B">
      <w:pPr>
        <w:ind w:left="4956" w:firstLine="708"/>
      </w:pPr>
      <w:r w:rsidRPr="00504EA8">
        <w:t>от</w:t>
      </w:r>
      <w:r>
        <w:t xml:space="preserve"> «______»______________20</w:t>
      </w:r>
      <w:r w:rsidR="00192A72">
        <w:t>_</w:t>
      </w:r>
      <w:r w:rsidR="008C41DA">
        <w:t>_</w:t>
      </w:r>
      <w:r>
        <w:t xml:space="preserve"> </w:t>
      </w:r>
      <w:r w:rsidRPr="00504EA8">
        <w:t>г.</w:t>
      </w:r>
    </w:p>
    <w:p w:rsidR="00EB229B" w:rsidRPr="00504EA8" w:rsidRDefault="00EB229B" w:rsidP="00EB229B">
      <w:pPr>
        <w:jc w:val="right"/>
      </w:pPr>
    </w:p>
    <w:p w:rsidR="00EB229B" w:rsidRPr="00504EA8" w:rsidRDefault="00EB229B" w:rsidP="00EB229B">
      <w:pPr>
        <w:jc w:val="right"/>
      </w:pPr>
    </w:p>
    <w:p w:rsidR="00EB229B" w:rsidRPr="00E85FCD" w:rsidRDefault="00EB229B" w:rsidP="00572EDF">
      <w:pPr>
        <w:jc w:val="both"/>
        <w:rPr>
          <w:b/>
        </w:rPr>
      </w:pPr>
      <w:bookmarkStart w:id="0" w:name="_Toc172965286"/>
      <w:bookmarkStart w:id="1" w:name="_Toc180401930"/>
      <w:bookmarkStart w:id="2" w:name="_Toc187829130"/>
      <w:bookmarkStart w:id="3" w:name="_Toc504399256"/>
      <w:r w:rsidRPr="00E85FCD">
        <w:rPr>
          <w:b/>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E85FCD">
        <w:rPr>
          <w:b/>
        </w:rPr>
        <w:t xml:space="preserve"> КОМПАНИИ</w:t>
      </w:r>
      <w:bookmarkEnd w:id="1"/>
      <w:bookmarkEnd w:id="2"/>
      <w:bookmarkEnd w:id="3"/>
    </w:p>
    <w:p w:rsidR="00EB229B" w:rsidRPr="00E85FCD" w:rsidRDefault="00EB229B" w:rsidP="00572EDF">
      <w:pPr>
        <w:jc w:val="both"/>
        <w:rPr>
          <w:b/>
        </w:rPr>
      </w:pPr>
    </w:p>
    <w:p w:rsidR="00EB229B" w:rsidRPr="00E85FCD" w:rsidRDefault="00EB229B" w:rsidP="00572EDF">
      <w:pPr>
        <w:pStyle w:val="a4"/>
        <w:numPr>
          <w:ilvl w:val="0"/>
          <w:numId w:val="1"/>
        </w:numPr>
        <w:jc w:val="both"/>
        <w:rPr>
          <w:b/>
          <w:caps/>
          <w:snapToGrid w:val="0"/>
        </w:rPr>
      </w:pPr>
      <w:bookmarkStart w:id="4" w:name="_Toc180401931"/>
      <w:bookmarkStart w:id="5" w:name="_Toc187829131"/>
      <w:bookmarkStart w:id="6" w:name="_Toc504399257"/>
      <w:bookmarkStart w:id="7" w:name="_Toc172965287"/>
      <w:r w:rsidRPr="00E85FCD">
        <w:rPr>
          <w:b/>
          <w:caps/>
          <w:snapToGrid w:val="0"/>
        </w:rPr>
        <w:t>Термины и определения</w:t>
      </w:r>
    </w:p>
    <w:p w:rsidR="00EB229B" w:rsidRDefault="00EB229B" w:rsidP="00572EDF">
      <w:pPr>
        <w:jc w:val="both"/>
      </w:pPr>
    </w:p>
    <w:p w:rsidR="00EB229B" w:rsidRPr="00EE2C94" w:rsidRDefault="00EB229B" w:rsidP="00572EDF">
      <w:pPr>
        <w:pStyle w:val="a7"/>
        <w:spacing w:after="0"/>
        <w:ind w:left="0"/>
        <w:jc w:val="both"/>
      </w:pPr>
      <w:r w:rsidRPr="00EE2C94">
        <w:rPr>
          <w:rFonts w:ascii="Arial" w:hAnsi="Arial" w:cs="Arial"/>
          <w:b/>
          <w:i/>
          <w:caps/>
          <w:sz w:val="20"/>
        </w:rPr>
        <w:t>Заказчик</w:t>
      </w:r>
      <w: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EB229B" w:rsidRDefault="00EB229B" w:rsidP="00572EDF">
      <w:pPr>
        <w:jc w:val="both"/>
      </w:pPr>
    </w:p>
    <w:p w:rsidR="00EB229B" w:rsidRPr="00CF72DD" w:rsidRDefault="00EB229B" w:rsidP="00572EDF">
      <w:pPr>
        <w:jc w:val="both"/>
        <w:rPr>
          <w:b/>
          <w:i/>
        </w:rPr>
      </w:pPr>
      <w:r w:rsidRPr="00892657">
        <w:rPr>
          <w:rFonts w:ascii="Arial" w:hAnsi="Arial" w:cs="Arial"/>
          <w:b/>
          <w:i/>
          <w:caps/>
          <w:sz w:val="20"/>
          <w:szCs w:val="20"/>
        </w:rPr>
        <w:t>СТРУКТУРНОЕ ПОДРАЗДЕЛЕНИЕ (СП)</w:t>
      </w:r>
      <w:r w:rsidRPr="00CF72DD">
        <w:t xml:space="preserve"> – структурное подразделение </w:t>
      </w:r>
      <w:r>
        <w:t>ПАО «НК «Роснефть»</w:t>
      </w:r>
      <w:r w:rsidRPr="00CF72DD">
        <w:t xml:space="preserve"> с самостоятельными функциями, задачами и ответственностью в рамках своих компетенций.</w:t>
      </w:r>
    </w:p>
    <w:p w:rsidR="00EB229B" w:rsidRDefault="00EB229B" w:rsidP="00572EDF">
      <w:pPr>
        <w:jc w:val="both"/>
      </w:pPr>
    </w:p>
    <w:p w:rsidR="00EB229B" w:rsidRDefault="00EB229B" w:rsidP="00572EDF">
      <w:pPr>
        <w:jc w:val="both"/>
        <w:rPr>
          <w:i/>
        </w:rPr>
      </w:pPr>
      <w:r w:rsidRPr="00892657">
        <w:rPr>
          <w:rFonts w:ascii="Arial" w:hAnsi="Arial" w:cs="Arial"/>
          <w:b/>
          <w:i/>
          <w:caps/>
          <w:sz w:val="20"/>
          <w:szCs w:val="20"/>
        </w:rPr>
        <w:t>АРЕНДАТОР</w:t>
      </w:r>
      <w:r>
        <w:rPr>
          <w:rFonts w:ascii="Arial" w:hAnsi="Arial" w:cs="Arial"/>
          <w:caps/>
          <w:sz w:val="20"/>
        </w:rPr>
        <w:t xml:space="preserve"> – </w:t>
      </w:r>
      <w:r w:rsidRPr="00A5299B">
        <w:t>физическое или юридическое лицо, взявшее на определенных услов</w:t>
      </w:r>
      <w:r>
        <w:t>иях во временное пользование принадлежащие Компании (арендуемые Компанией)</w:t>
      </w:r>
      <w:r w:rsidRPr="00A5299B">
        <w:t xml:space="preserve"> средства произ</w:t>
      </w:r>
      <w:r>
        <w:t>водства, имущество</w:t>
      </w:r>
      <w:r w:rsidRPr="00A5299B">
        <w:t>.</w:t>
      </w:r>
    </w:p>
    <w:p w:rsidR="00EB229B" w:rsidRPr="00A5299B" w:rsidRDefault="00EB229B" w:rsidP="00572EDF">
      <w:pPr>
        <w:jc w:val="both"/>
      </w:pPr>
    </w:p>
    <w:p w:rsidR="00EB229B" w:rsidRDefault="00EB229B" w:rsidP="00572EDF">
      <w:pPr>
        <w:jc w:val="both"/>
        <w:rPr>
          <w:rFonts w:ascii="Tahoma" w:hAnsi="Tahoma" w:cs="Tahoma"/>
          <w:sz w:val="18"/>
          <w:szCs w:val="18"/>
        </w:rPr>
      </w:pPr>
      <w:r w:rsidRPr="00892657">
        <w:rPr>
          <w:rFonts w:ascii="Arial" w:hAnsi="Arial" w:cs="Arial"/>
          <w:b/>
          <w:i/>
          <w:caps/>
          <w:sz w:val="20"/>
          <w:szCs w:val="20"/>
        </w:rPr>
        <w:t>Арендодатель</w:t>
      </w:r>
      <w:r w:rsidRPr="00FF712B">
        <w:rPr>
          <w:rFonts w:ascii="Arial" w:hAnsi="Arial" w:cs="Arial"/>
          <w:caps/>
          <w:sz w:val="20"/>
        </w:rPr>
        <w:t xml:space="preserve"> </w:t>
      </w:r>
      <w:r>
        <w:rPr>
          <w:caps/>
        </w:rPr>
        <w:t>–</w:t>
      </w:r>
      <w:r w:rsidRPr="00A5299B">
        <w:rPr>
          <w:caps/>
        </w:rPr>
        <w:t xml:space="preserve"> </w:t>
      </w:r>
      <w:r>
        <w:t>Компания или лицо, уполно</w:t>
      </w:r>
      <w:r w:rsidRPr="00A5299B">
        <w:t xml:space="preserve">моченное </w:t>
      </w:r>
      <w:r>
        <w:t>Компанией</w:t>
      </w:r>
      <w:r w:rsidRPr="00A5299B">
        <w:t xml:space="preserve"> сдавать имущество</w:t>
      </w:r>
      <w:r>
        <w:t xml:space="preserve"> Компании</w:t>
      </w:r>
      <w:r w:rsidRPr="00A5299B">
        <w:t xml:space="preserve"> в аренду.</w:t>
      </w:r>
      <w:r>
        <w:t xml:space="preserve"> </w:t>
      </w:r>
    </w:p>
    <w:p w:rsidR="00EB229B" w:rsidRPr="00BF5AE3" w:rsidRDefault="00EB229B" w:rsidP="00572EDF">
      <w:pPr>
        <w:jc w:val="both"/>
      </w:pPr>
    </w:p>
    <w:p w:rsidR="00EB229B" w:rsidRPr="00EE2C94" w:rsidRDefault="00EB229B" w:rsidP="00572EDF">
      <w:pPr>
        <w:pStyle w:val="a7"/>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EB229B" w:rsidRPr="00BF5AE3" w:rsidRDefault="00EB229B" w:rsidP="00572EDF">
      <w:pPr>
        <w:jc w:val="both"/>
      </w:pPr>
    </w:p>
    <w:p w:rsidR="00EB229B" w:rsidRDefault="00EB229B" w:rsidP="00572EDF">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EB229B" w:rsidRDefault="00EB229B" w:rsidP="00572EDF">
      <w:pPr>
        <w:jc w:val="both"/>
      </w:pPr>
    </w:p>
    <w:p w:rsidR="00EB229B" w:rsidRDefault="00EB229B" w:rsidP="00572EDF">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EB229B" w:rsidRDefault="00EB229B" w:rsidP="00572EDF">
      <w:pPr>
        <w:jc w:val="both"/>
      </w:pPr>
    </w:p>
    <w:p w:rsidR="00EB229B" w:rsidRDefault="00EB229B" w:rsidP="00572EDF">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229B" w:rsidRDefault="00EB229B" w:rsidP="00572EDF">
      <w:pPr>
        <w:jc w:val="both"/>
      </w:pPr>
    </w:p>
    <w:p w:rsidR="00EB229B" w:rsidRDefault="00EB229B" w:rsidP="00572EDF">
      <w:pPr>
        <w:jc w:val="both"/>
        <w:rPr>
          <w:b/>
          <w:i/>
        </w:rPr>
      </w:pPr>
      <w:r w:rsidRPr="00892657">
        <w:rPr>
          <w:rFonts w:ascii="Arial" w:hAnsi="Arial" w:cs="Arial"/>
          <w:b/>
          <w:i/>
          <w:sz w:val="20"/>
          <w:szCs w:val="20"/>
        </w:rPr>
        <w:t>ПРОИСШЕСТВИЕ</w:t>
      </w:r>
      <w:r>
        <w:t xml:space="preserve"> – </w:t>
      </w:r>
      <w:r w:rsidRPr="00A01CF9">
        <w:t>любое незапланированное событие, случившееся в рабочей среде Компании, которое привело или могло привести к несч</w:t>
      </w:r>
      <w:r>
        <w:t>астному случаю на производстве,</w:t>
      </w:r>
      <w:r w:rsidRPr="00A01CF9">
        <w:t xml:space="preserve"> пожару, взрыву, аварии, дорожно-транспортному происшествию</w:t>
      </w:r>
      <w:r>
        <w:t>, негативному влиянию на окружающую среду, ущербу Компании или любому подобному</w:t>
      </w:r>
      <w:r w:rsidRPr="00A01CF9">
        <w:t xml:space="preserve"> событию</w:t>
      </w:r>
      <w:r>
        <w:t>.</w:t>
      </w:r>
    </w:p>
    <w:p w:rsidR="00EB229B" w:rsidRDefault="00EB229B" w:rsidP="00572EDF">
      <w:pPr>
        <w:jc w:val="both"/>
      </w:pPr>
    </w:p>
    <w:p w:rsidR="00EB229B" w:rsidRPr="002560B3" w:rsidRDefault="00EB229B" w:rsidP="00572EDF">
      <w:pPr>
        <w:jc w:val="both"/>
      </w:pPr>
      <w:r w:rsidRPr="00525F45">
        <w:rPr>
          <w:rFonts w:ascii="Arial" w:hAnsi="Arial" w:cs="Arial"/>
          <w:b/>
          <w:bCs/>
          <w:i/>
          <w:sz w:val="20"/>
          <w:szCs w:val="20"/>
        </w:rPr>
        <w:lastRenderedPageBreak/>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EB229B" w:rsidRPr="00525F45" w:rsidRDefault="00EB229B" w:rsidP="00572EDF">
      <w:pPr>
        <w:jc w:val="both"/>
      </w:pPr>
    </w:p>
    <w:p w:rsidR="00EB229B" w:rsidRDefault="00EB229B" w:rsidP="00572EDF">
      <w:pPr>
        <w:jc w:val="both"/>
        <w:rPr>
          <w:b/>
          <w:i/>
        </w:rPr>
      </w:pPr>
      <w:bookmarkStart w:id="8" w:name="_Toc172097316"/>
      <w:proofErr w:type="gramStart"/>
      <w:r w:rsidRPr="00EB229B">
        <w:rPr>
          <w:rStyle w:val="30"/>
          <w:i/>
          <w:sz w:val="20"/>
          <w:szCs w:val="20"/>
        </w:rPr>
        <w:t>НЕСЧАСТНЫЙ СЛУЧАЙ НА ПРОИЗВОДСТВЕ</w:t>
      </w:r>
      <w:bookmarkEnd w:id="8"/>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EB229B" w:rsidRPr="006B0590" w:rsidRDefault="00EB229B" w:rsidP="00572EDF">
      <w:pPr>
        <w:numPr>
          <w:ilvl w:val="0"/>
          <w:numId w:val="2"/>
        </w:numPr>
        <w:tabs>
          <w:tab w:val="clear" w:pos="363"/>
          <w:tab w:val="num" w:pos="540"/>
        </w:tabs>
        <w:spacing w:before="120"/>
        <w:ind w:left="538" w:hanging="357"/>
        <w:jc w:val="both"/>
      </w:pPr>
      <w:r w:rsidRPr="006B0590">
        <w:t>Легкие</w:t>
      </w:r>
      <w:r>
        <w:t>.</w:t>
      </w:r>
    </w:p>
    <w:p w:rsidR="00EB229B" w:rsidRPr="006B0590" w:rsidRDefault="00EB229B" w:rsidP="00572EDF">
      <w:pPr>
        <w:numPr>
          <w:ilvl w:val="0"/>
          <w:numId w:val="2"/>
        </w:numPr>
        <w:tabs>
          <w:tab w:val="clear" w:pos="363"/>
          <w:tab w:val="num" w:pos="540"/>
        </w:tabs>
        <w:spacing w:before="120"/>
        <w:ind w:left="538" w:hanging="357"/>
        <w:jc w:val="both"/>
      </w:pPr>
      <w:r w:rsidRPr="006B0590">
        <w:t>Тяжелые.</w:t>
      </w:r>
    </w:p>
    <w:p w:rsidR="00EB229B" w:rsidRPr="002C776D" w:rsidRDefault="00EB229B" w:rsidP="00572EDF">
      <w:pPr>
        <w:numPr>
          <w:ilvl w:val="0"/>
          <w:numId w:val="2"/>
        </w:numPr>
        <w:tabs>
          <w:tab w:val="clear" w:pos="363"/>
          <w:tab w:val="num" w:pos="540"/>
        </w:tabs>
        <w:spacing w:before="120"/>
        <w:ind w:left="538" w:hanging="357"/>
        <w:jc w:val="both"/>
      </w:pPr>
      <w:r w:rsidRPr="002C776D">
        <w:t>Смертельные</w:t>
      </w:r>
      <w:r>
        <w:t>.</w:t>
      </w:r>
    </w:p>
    <w:p w:rsidR="00EB229B" w:rsidRPr="00BF5AE3" w:rsidRDefault="00EB229B" w:rsidP="00572EDF">
      <w:pPr>
        <w:jc w:val="both"/>
      </w:pPr>
    </w:p>
    <w:p w:rsidR="00EB229B" w:rsidRDefault="00EB229B" w:rsidP="00572EDF">
      <w:pPr>
        <w:jc w:val="both"/>
        <w:rPr>
          <w:bCs/>
        </w:rPr>
      </w:pPr>
      <w:bookmarkStart w:id="9" w:name="_Toc172097317"/>
      <w:proofErr w:type="gramStart"/>
      <w:r w:rsidRPr="00EB229B">
        <w:rPr>
          <w:rStyle w:val="30"/>
          <w:i/>
          <w:sz w:val="20"/>
          <w:szCs w:val="20"/>
        </w:rPr>
        <w:t>ПРОФЕССИОНАЛЬНОЕ ЗАБОЛЕВАНИЕ</w:t>
      </w:r>
      <w:bookmarkEnd w:id="9"/>
      <w:r w:rsidRPr="00EB229B">
        <w:rPr>
          <w:sz w:val="20"/>
          <w:szCs w:val="20"/>
        </w:rPr>
        <w:t xml:space="preserve"> </w:t>
      </w:r>
      <w:r w:rsidRPr="002C776D">
        <w:t xml:space="preserve">-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EB229B" w:rsidRPr="00525F45" w:rsidRDefault="00EB229B" w:rsidP="00572EDF">
      <w:pPr>
        <w:jc w:val="both"/>
        <w:rPr>
          <w:bCs/>
        </w:rPr>
      </w:pPr>
    </w:p>
    <w:p w:rsidR="00EB229B" w:rsidRDefault="00EB229B" w:rsidP="00572EDF">
      <w:pPr>
        <w:jc w:val="both"/>
      </w:pPr>
      <w:bookmarkStart w:id="10" w:name="_Toc172097318"/>
      <w:r w:rsidRPr="00EB229B">
        <w:rPr>
          <w:rStyle w:val="30"/>
          <w:i/>
          <w:sz w:val="20"/>
          <w:szCs w:val="20"/>
        </w:rPr>
        <w:t>АВАРИЯ</w:t>
      </w:r>
      <w:bookmarkEnd w:id="10"/>
      <w:r w:rsidRPr="00EB229B">
        <w:rPr>
          <w:sz w:val="20"/>
          <w:szCs w:val="20"/>
        </w:rPr>
        <w:t xml:space="preserve"> </w:t>
      </w:r>
      <w:r>
        <w:t>–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229B" w:rsidRDefault="00EB229B" w:rsidP="00572EDF">
      <w:pPr>
        <w:jc w:val="both"/>
        <w:rPr>
          <w:b/>
          <w:iCs/>
        </w:rPr>
      </w:pPr>
    </w:p>
    <w:p w:rsidR="00EB229B" w:rsidRPr="00567A1D" w:rsidRDefault="00EB229B" w:rsidP="00572EDF">
      <w:pPr>
        <w:jc w:val="both"/>
      </w:pPr>
      <w:bookmarkStart w:id="11" w:name="_Toc172097319"/>
      <w:r w:rsidRPr="00EB229B">
        <w:rPr>
          <w:rStyle w:val="30"/>
          <w:i/>
          <w:sz w:val="20"/>
          <w:szCs w:val="20"/>
        </w:rPr>
        <w:t>ИНЦИДЕНТ</w:t>
      </w:r>
      <w:bookmarkEnd w:id="11"/>
      <w:r w:rsidRPr="00567A1D">
        <w:rPr>
          <w:rStyle w:val="30"/>
          <w:szCs w:val="20"/>
        </w:rPr>
        <w:t xml:space="preserve"> </w:t>
      </w:r>
      <w:r w:rsidRPr="00567A1D">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B229B" w:rsidRDefault="00EB229B" w:rsidP="00572EDF">
      <w:pPr>
        <w:jc w:val="both"/>
      </w:pPr>
    </w:p>
    <w:p w:rsidR="00EB229B" w:rsidRPr="00523CA9" w:rsidRDefault="00EB229B" w:rsidP="00572EDF">
      <w:pPr>
        <w:jc w:val="both"/>
      </w:pPr>
      <w:bookmarkStart w:id="12" w:name="_Toc172097320"/>
      <w:r w:rsidRPr="00EB229B">
        <w:rPr>
          <w:rStyle w:val="30"/>
          <w:i/>
          <w:sz w:val="20"/>
          <w:szCs w:val="20"/>
        </w:rPr>
        <w:t>ОТКАЗ ТЕХНИЧЕСКОГО УСТРОЙСТВА</w:t>
      </w:r>
      <w:bookmarkEnd w:id="12"/>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229B" w:rsidRPr="00523CA9" w:rsidRDefault="00EB229B" w:rsidP="00572EDF">
      <w:pPr>
        <w:jc w:val="both"/>
      </w:pPr>
    </w:p>
    <w:p w:rsidR="00EB229B" w:rsidRPr="00523CA9" w:rsidRDefault="00EB229B" w:rsidP="00572EDF">
      <w:pPr>
        <w:jc w:val="both"/>
      </w:pPr>
      <w:bookmarkStart w:id="13" w:name="_Toc172097321"/>
      <w:r w:rsidRPr="00EB229B">
        <w:rPr>
          <w:rStyle w:val="30"/>
          <w:i/>
          <w:sz w:val="20"/>
          <w:szCs w:val="20"/>
        </w:rPr>
        <w:t>ПОВРЕЖДЕНИЕ ТЕХНИЧЕСКИХ УСТРОЙСТВ</w:t>
      </w:r>
      <w:bookmarkEnd w:id="13"/>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EB229B" w:rsidRPr="00525F45" w:rsidRDefault="00EB229B" w:rsidP="00572EDF">
      <w:pPr>
        <w:jc w:val="both"/>
      </w:pPr>
    </w:p>
    <w:p w:rsidR="00EB229B" w:rsidRDefault="00EB229B" w:rsidP="00572EDF">
      <w:pPr>
        <w:pStyle w:val="a5"/>
        <w:spacing w:after="0"/>
        <w:jc w:val="both"/>
      </w:pPr>
      <w:bookmarkStart w:id="14" w:name="_Toc172097322"/>
      <w:r w:rsidRPr="00EB229B">
        <w:rPr>
          <w:rStyle w:val="30"/>
          <w:i/>
          <w:sz w:val="20"/>
          <w:szCs w:val="20"/>
        </w:rPr>
        <w:t>ПОЖАР</w:t>
      </w:r>
      <w:bookmarkEnd w:id="14"/>
      <w:r w:rsidRPr="00EB229B">
        <w:rPr>
          <w:b/>
          <w:bCs/>
          <w:sz w:val="20"/>
          <w:szCs w:val="20"/>
        </w:rPr>
        <w:t xml:space="preserve"> </w:t>
      </w:r>
      <w:r w:rsidRPr="00EB229B">
        <w:rPr>
          <w:sz w:val="20"/>
          <w:szCs w:val="20"/>
        </w:rPr>
        <w:t>–</w:t>
      </w:r>
      <w:r>
        <w:t xml:space="preserve"> неконтролируемое горение, причиняющее материальный ущерб, вред жизни и здоровью граждан, интересам общества и государства.</w:t>
      </w:r>
    </w:p>
    <w:p w:rsidR="00EB229B" w:rsidRPr="00525F45" w:rsidRDefault="00EB229B" w:rsidP="00572EDF">
      <w:pPr>
        <w:jc w:val="both"/>
      </w:pPr>
    </w:p>
    <w:p w:rsidR="00EB229B" w:rsidRDefault="00EB229B" w:rsidP="00572EDF">
      <w:pPr>
        <w:jc w:val="both"/>
      </w:pPr>
      <w:bookmarkStart w:id="15" w:name="_Toc172097323"/>
      <w:r w:rsidRPr="00EB229B">
        <w:rPr>
          <w:rStyle w:val="30"/>
          <w:i/>
          <w:sz w:val="20"/>
          <w:szCs w:val="20"/>
        </w:rPr>
        <w:t>ДОРОЖНО-ТРАНСПОРТНОЕ ПРОИСШЕСТВИЕ (ДТП)</w:t>
      </w:r>
      <w:bookmarkEnd w:id="15"/>
      <w:r w:rsidRPr="00EB229B">
        <w:rPr>
          <w:iCs/>
          <w:sz w:val="20"/>
          <w:szCs w:val="20"/>
        </w:rPr>
        <w:t xml:space="preserve"> –</w:t>
      </w:r>
      <w:r w:rsidRPr="00EB229B">
        <w:rPr>
          <w:sz w:val="20"/>
          <w:szCs w:val="20"/>
        </w:rPr>
        <w:t xml:space="preserve"> событие</w:t>
      </w:r>
      <w:r>
        <w:t>,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EB229B" w:rsidRDefault="00EB229B" w:rsidP="00572EDF">
      <w:pPr>
        <w:jc w:val="both"/>
      </w:pPr>
    </w:p>
    <w:p w:rsidR="00EB229B" w:rsidRDefault="00EB229B" w:rsidP="00572EDF">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229B" w:rsidRDefault="00EB229B" w:rsidP="00572EDF">
      <w:pPr>
        <w:jc w:val="both"/>
      </w:pPr>
    </w:p>
    <w:p w:rsidR="00EB229B" w:rsidRDefault="00EB229B" w:rsidP="00572EDF">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w:t>
      </w:r>
      <w:r>
        <w:lastRenderedPageBreak/>
        <w:t>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229B" w:rsidRDefault="00EB229B" w:rsidP="00572EDF">
      <w:pPr>
        <w:jc w:val="both"/>
      </w:pPr>
    </w:p>
    <w:p w:rsidR="00EB229B" w:rsidRDefault="00EB229B" w:rsidP="00572EDF">
      <w:pPr>
        <w:jc w:val="both"/>
        <w:rPr>
          <w:caps/>
          <w:snapToGrid w:val="0"/>
        </w:rPr>
      </w:pPr>
      <w:r w:rsidRPr="00EB229B">
        <w:rPr>
          <w:rFonts w:ascii="Arial" w:hAnsi="Arial" w:cs="Arial"/>
          <w:b/>
          <w:i/>
          <w:sz w:val="20"/>
          <w:szCs w:val="20"/>
        </w:rPr>
        <w:t xml:space="preserve">ДИСПЕТЧЕРСКАЯ СЛУЖБА ЗАКАЗЧИКА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r w:rsidRPr="00EB229B">
        <w:rPr>
          <w:caps/>
          <w:snapToGrid w:val="0"/>
        </w:rPr>
        <w:t xml:space="preserve"> (</w:t>
      </w:r>
      <w:r w:rsidRPr="00EB229B">
        <w:rPr>
          <w:snapToGrid w:val="0"/>
        </w:rPr>
        <w:t>включается весь те</w:t>
      </w:r>
      <w:proofErr w:type="gramStart"/>
      <w:r w:rsidRPr="00EB229B">
        <w:rPr>
          <w:snapToGrid w:val="0"/>
        </w:rPr>
        <w:t>кст гл</w:t>
      </w:r>
      <w:proofErr w:type="gramEnd"/>
      <w:r w:rsidRPr="00EB229B">
        <w:rPr>
          <w:snapToGrid w:val="0"/>
        </w:rPr>
        <w:t>авы 1</w:t>
      </w:r>
      <w:r w:rsidRPr="00EB229B">
        <w:rPr>
          <w:caps/>
          <w:snapToGrid w:val="0"/>
        </w:rPr>
        <w:t xml:space="preserve"> </w:t>
      </w:r>
      <w:r w:rsidRPr="00EB229B">
        <w:rPr>
          <w:snapToGrid w:val="0"/>
        </w:rPr>
        <w:t>данного Положения</w:t>
      </w:r>
      <w:r w:rsidRPr="00EB229B">
        <w:rPr>
          <w:caps/>
          <w:snapToGrid w:val="0"/>
        </w:rPr>
        <w:t>).</w:t>
      </w:r>
      <w:bookmarkEnd w:id="4"/>
      <w:bookmarkEnd w:id="5"/>
      <w:bookmarkEnd w:id="6"/>
    </w:p>
    <w:p w:rsidR="00EB229B" w:rsidRPr="00EB229B" w:rsidRDefault="00EB229B" w:rsidP="00572EDF">
      <w:pPr>
        <w:jc w:val="both"/>
        <w:rPr>
          <w:caps/>
          <w:snapToGrid w:val="0"/>
        </w:rPr>
      </w:pPr>
    </w:p>
    <w:p w:rsidR="00EB229B" w:rsidRPr="00E85FCD" w:rsidRDefault="00EB229B" w:rsidP="00572EDF">
      <w:pPr>
        <w:pStyle w:val="a4"/>
        <w:numPr>
          <w:ilvl w:val="0"/>
          <w:numId w:val="1"/>
        </w:numPr>
        <w:jc w:val="both"/>
        <w:rPr>
          <w:b/>
          <w:color w:val="000000" w:themeColor="text1"/>
        </w:rPr>
      </w:pPr>
      <w:r w:rsidRPr="00E85FCD">
        <w:rPr>
          <w:b/>
        </w:rPr>
        <w:t xml:space="preserve">ОБОЗНАЧЕНИЯ И СОКРАЩЕНИЯ </w:t>
      </w:r>
    </w:p>
    <w:p w:rsidR="00EB229B" w:rsidRPr="00EB229B" w:rsidRDefault="00EB229B" w:rsidP="00572EDF">
      <w:pPr>
        <w:pStyle w:val="a4"/>
        <w:ind w:left="729"/>
        <w:jc w:val="both"/>
        <w:rPr>
          <w:color w:val="000000" w:themeColor="text1"/>
        </w:rPr>
      </w:pPr>
    </w:p>
    <w:p w:rsidR="00EB229B" w:rsidRPr="00567A1D" w:rsidRDefault="00EB229B" w:rsidP="00572EDF">
      <w:pPr>
        <w:jc w:val="both"/>
        <w:rPr>
          <w:color w:val="000000" w:themeColor="text1"/>
        </w:rPr>
      </w:pPr>
      <w:r w:rsidRPr="00567A1D">
        <w:rPr>
          <w:rFonts w:ascii="Arial" w:hAnsi="Arial" w:cs="Arial"/>
          <w:b/>
          <w:i/>
          <w:color w:val="000000" w:themeColor="text1"/>
          <w:sz w:val="20"/>
          <w:szCs w:val="20"/>
        </w:rPr>
        <w:t>КОМПАНИЯ</w:t>
      </w:r>
      <w:r w:rsidRPr="00567A1D">
        <w:rPr>
          <w:color w:val="000000" w:themeColor="text1"/>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EB229B" w:rsidRPr="00567A1D" w:rsidRDefault="00EB229B" w:rsidP="00572EDF">
      <w:pPr>
        <w:jc w:val="both"/>
        <w:rPr>
          <w:color w:val="000000" w:themeColor="text1"/>
        </w:rPr>
      </w:pPr>
    </w:p>
    <w:p w:rsidR="00EB229B" w:rsidRPr="00567A1D" w:rsidRDefault="00EB229B" w:rsidP="00572EDF">
      <w:pPr>
        <w:jc w:val="both"/>
        <w:rPr>
          <w:rFonts w:eastAsia="Calibri"/>
          <w:color w:val="000000" w:themeColor="text1"/>
          <w:szCs w:val="22"/>
          <w:lang w:eastAsia="en-US"/>
        </w:rPr>
      </w:pPr>
      <w:r w:rsidRPr="00567A1D">
        <w:rPr>
          <w:rFonts w:ascii="Arial" w:eastAsia="Calibri" w:hAnsi="Arial" w:cs="Arial"/>
          <w:b/>
          <w:bCs/>
          <w:i/>
          <w:iCs/>
          <w:color w:val="000000" w:themeColor="text1"/>
          <w:sz w:val="20"/>
          <w:szCs w:val="20"/>
          <w:lang w:eastAsia="en-US"/>
        </w:rPr>
        <w:t xml:space="preserve">ОБЩЕСТВО ГРУППЫ (ОГ) </w:t>
      </w:r>
      <w:r w:rsidRPr="00567A1D">
        <w:rPr>
          <w:rFonts w:eastAsia="Calibri"/>
          <w:color w:val="000000" w:themeColor="text1"/>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EB229B" w:rsidRPr="00D747DF" w:rsidRDefault="00EB229B" w:rsidP="00572EDF">
      <w:pPr>
        <w:jc w:val="both"/>
      </w:pPr>
    </w:p>
    <w:p w:rsidR="00EB229B" w:rsidRPr="00745C45" w:rsidRDefault="00EB229B" w:rsidP="00572EDF">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EB229B" w:rsidRDefault="00EB229B" w:rsidP="00572EDF">
      <w:pPr>
        <w:jc w:val="both"/>
      </w:pPr>
    </w:p>
    <w:p w:rsidR="00EB229B" w:rsidRDefault="00EB229B" w:rsidP="00572EDF">
      <w:pPr>
        <w:jc w:val="both"/>
      </w:pPr>
      <w:r w:rsidRPr="006B220E">
        <w:rPr>
          <w:rFonts w:ascii="Arial" w:hAnsi="Arial" w:cs="Arial"/>
          <w:b/>
          <w:i/>
          <w:sz w:val="20"/>
          <w:szCs w:val="20"/>
        </w:rPr>
        <w:t>БГ</w:t>
      </w:r>
      <w:r>
        <w:t xml:space="preserve"> – блок гребенок;</w:t>
      </w:r>
    </w:p>
    <w:p w:rsidR="00EB229B" w:rsidRDefault="00EB229B" w:rsidP="00572EDF">
      <w:pPr>
        <w:jc w:val="both"/>
      </w:pPr>
    </w:p>
    <w:p w:rsidR="00EB229B" w:rsidRDefault="00EB229B" w:rsidP="00572EDF">
      <w:pPr>
        <w:jc w:val="both"/>
      </w:pPr>
      <w:r w:rsidRPr="006B220E">
        <w:rPr>
          <w:rFonts w:ascii="Arial" w:hAnsi="Arial" w:cs="Arial"/>
          <w:b/>
          <w:i/>
          <w:sz w:val="20"/>
          <w:szCs w:val="20"/>
        </w:rPr>
        <w:t>АГЗУ</w:t>
      </w:r>
      <w:r>
        <w:t xml:space="preserve"> – автоматизированная групповая замерная установка;</w:t>
      </w:r>
    </w:p>
    <w:p w:rsidR="00EB229B" w:rsidRDefault="00EB229B" w:rsidP="00572EDF">
      <w:pPr>
        <w:jc w:val="both"/>
      </w:pPr>
    </w:p>
    <w:p w:rsidR="00EB229B" w:rsidRDefault="00EB229B" w:rsidP="00572EDF">
      <w:pPr>
        <w:jc w:val="both"/>
      </w:pPr>
      <w:r w:rsidRPr="006B220E">
        <w:rPr>
          <w:rFonts w:ascii="Arial" w:hAnsi="Arial" w:cs="Arial"/>
          <w:b/>
          <w:i/>
          <w:sz w:val="20"/>
          <w:szCs w:val="20"/>
        </w:rPr>
        <w:t>ЛЭП</w:t>
      </w:r>
      <w:r>
        <w:t xml:space="preserve"> – линия электропередач;</w:t>
      </w:r>
    </w:p>
    <w:p w:rsidR="00EB229B" w:rsidRDefault="00EB229B" w:rsidP="00572EDF">
      <w:pPr>
        <w:jc w:val="both"/>
      </w:pPr>
    </w:p>
    <w:p w:rsidR="00EB229B" w:rsidRDefault="00EB229B" w:rsidP="00572EDF">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EB229B" w:rsidRDefault="00EB229B" w:rsidP="00572EDF">
      <w:pPr>
        <w:jc w:val="both"/>
      </w:pPr>
    </w:p>
    <w:p w:rsidR="00EB229B" w:rsidRDefault="00EB229B" w:rsidP="00572EDF">
      <w:pPr>
        <w:jc w:val="both"/>
      </w:pPr>
      <w:r w:rsidRPr="006B220E">
        <w:rPr>
          <w:rFonts w:ascii="Arial" w:hAnsi="Arial" w:cs="Arial"/>
          <w:b/>
          <w:i/>
          <w:sz w:val="20"/>
          <w:szCs w:val="20"/>
        </w:rPr>
        <w:t>ИТР</w:t>
      </w:r>
      <w:r>
        <w:t xml:space="preserve"> – инженерно-технический работник;</w:t>
      </w:r>
    </w:p>
    <w:p w:rsidR="00EB229B" w:rsidRDefault="00EB229B" w:rsidP="00572EDF">
      <w:pPr>
        <w:jc w:val="both"/>
      </w:pPr>
    </w:p>
    <w:p w:rsidR="00EB229B" w:rsidRDefault="00EB229B" w:rsidP="00572EDF">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EB229B" w:rsidRDefault="00EB229B" w:rsidP="00572EDF">
      <w:pPr>
        <w:jc w:val="both"/>
      </w:pPr>
    </w:p>
    <w:p w:rsidR="00EB229B" w:rsidRDefault="00EB229B" w:rsidP="00572EDF">
      <w:pPr>
        <w:jc w:val="both"/>
      </w:pPr>
      <w:r w:rsidRPr="006B220E">
        <w:rPr>
          <w:rFonts w:ascii="Arial" w:hAnsi="Arial" w:cs="Arial"/>
          <w:b/>
          <w:i/>
          <w:sz w:val="20"/>
          <w:szCs w:val="20"/>
        </w:rPr>
        <w:t>ТО</w:t>
      </w:r>
      <w:r>
        <w:t xml:space="preserve"> – технический осмотр;</w:t>
      </w:r>
    </w:p>
    <w:p w:rsidR="00EB229B" w:rsidRDefault="00EB229B" w:rsidP="00572EDF">
      <w:pPr>
        <w:jc w:val="both"/>
      </w:pPr>
    </w:p>
    <w:p w:rsidR="00EB229B" w:rsidRDefault="00EB229B" w:rsidP="00572EDF">
      <w:pPr>
        <w:jc w:val="both"/>
      </w:pPr>
      <w:r w:rsidRPr="0075042D">
        <w:rPr>
          <w:rFonts w:ascii="Arial" w:hAnsi="Arial" w:cs="Arial"/>
          <w:b/>
          <w:i/>
          <w:sz w:val="20"/>
          <w:szCs w:val="20"/>
        </w:rPr>
        <w:t>ДТП</w:t>
      </w:r>
      <w:r>
        <w:t xml:space="preserve"> – дорожно-транспортное происшествие.</w:t>
      </w:r>
    </w:p>
    <w:p w:rsidR="00EB229B" w:rsidRPr="002405F7" w:rsidRDefault="00EB229B" w:rsidP="00572EDF">
      <w:pPr>
        <w:jc w:val="both"/>
      </w:pPr>
    </w:p>
    <w:p w:rsidR="00EB229B" w:rsidRPr="00E85FCD" w:rsidRDefault="00EB229B" w:rsidP="00572EDF">
      <w:pPr>
        <w:pStyle w:val="a4"/>
        <w:numPr>
          <w:ilvl w:val="0"/>
          <w:numId w:val="1"/>
        </w:numPr>
        <w:jc w:val="both"/>
        <w:rPr>
          <w:b/>
          <w:caps/>
          <w:snapToGrid w:val="0"/>
        </w:rPr>
      </w:pPr>
      <w:bookmarkStart w:id="16" w:name="_Toc180401932"/>
      <w:bookmarkStart w:id="17" w:name="_Toc187829132"/>
      <w:bookmarkStart w:id="18" w:name="_Toc504399258"/>
      <w:r w:rsidRPr="00E85FCD">
        <w:rPr>
          <w:b/>
          <w:caps/>
          <w:snapToGrid w:val="0"/>
        </w:rPr>
        <w:t xml:space="preserve">ОСНОВНЫЕ ПОЛОЖЕНИЯ </w:t>
      </w:r>
    </w:p>
    <w:p w:rsidR="00EB229B" w:rsidRPr="00EB229B" w:rsidRDefault="00EB229B" w:rsidP="00572EDF">
      <w:pPr>
        <w:jc w:val="both"/>
        <w:rPr>
          <w:caps/>
          <w:snapToGrid w:val="0"/>
        </w:rPr>
      </w:pPr>
    </w:p>
    <w:bookmarkEnd w:id="7"/>
    <w:bookmarkEnd w:id="16"/>
    <w:bookmarkEnd w:id="17"/>
    <w:bookmarkEnd w:id="18"/>
    <w:p w:rsidR="00EB229B" w:rsidRPr="00EB229B" w:rsidRDefault="00EB229B" w:rsidP="00572EDF">
      <w:pPr>
        <w:jc w:val="both"/>
      </w:pPr>
      <w:r w:rsidRPr="00EB229B">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EB229B" w:rsidRPr="00EB229B" w:rsidRDefault="00EB229B" w:rsidP="00572EDF">
      <w:pPr>
        <w:jc w:val="both"/>
      </w:pPr>
    </w:p>
    <w:p w:rsidR="00EB229B" w:rsidRPr="00EB229B" w:rsidRDefault="00EB229B" w:rsidP="00572EDF">
      <w:pPr>
        <w:jc w:val="both"/>
      </w:pPr>
      <w:r w:rsidRPr="00EB229B">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w:t>
      </w:r>
      <w:r w:rsidRPr="00EB229B">
        <w:lastRenderedPageBreak/>
        <w:t xml:space="preserve">окружающей среды и другими локальными документами Заказчика (доведенными с данным договором). </w:t>
      </w:r>
    </w:p>
    <w:p w:rsidR="00EB229B" w:rsidRPr="00EB229B" w:rsidRDefault="00EB229B" w:rsidP="00572EDF">
      <w:pPr>
        <w:jc w:val="both"/>
      </w:pPr>
    </w:p>
    <w:p w:rsidR="00EB229B" w:rsidRPr="00EB229B" w:rsidRDefault="00EB229B" w:rsidP="00572EDF">
      <w:pPr>
        <w:jc w:val="both"/>
      </w:pPr>
      <w:r w:rsidRPr="00EB229B">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229B" w:rsidRPr="00EB229B" w:rsidRDefault="00EB229B" w:rsidP="00572EDF">
      <w:pPr>
        <w:jc w:val="both"/>
      </w:pPr>
    </w:p>
    <w:p w:rsidR="00EB229B" w:rsidRPr="00EB229B" w:rsidRDefault="00EB229B" w:rsidP="00572EDF">
      <w:pPr>
        <w:jc w:val="both"/>
      </w:pPr>
      <w:r w:rsidRPr="00EB229B">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EB229B" w:rsidRPr="00EB229B" w:rsidRDefault="00EB229B" w:rsidP="00572EDF">
      <w:pPr>
        <w:jc w:val="both"/>
      </w:pPr>
    </w:p>
    <w:p w:rsidR="00EB229B" w:rsidRPr="00EB229B" w:rsidRDefault="00EB229B" w:rsidP="00572EDF">
      <w:pPr>
        <w:jc w:val="both"/>
      </w:pPr>
      <w:r w:rsidRPr="00EB229B">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EB229B" w:rsidRPr="00EB229B" w:rsidRDefault="00EB229B" w:rsidP="00572EDF">
      <w:pPr>
        <w:jc w:val="both"/>
      </w:pPr>
    </w:p>
    <w:p w:rsidR="00EB229B" w:rsidRPr="00EB229B" w:rsidRDefault="00EB229B" w:rsidP="00572EDF">
      <w:pPr>
        <w:jc w:val="both"/>
      </w:pPr>
      <w:r w:rsidRPr="00EB229B">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EB229B" w:rsidRPr="00EB229B" w:rsidRDefault="00EB229B" w:rsidP="00572EDF">
      <w:pPr>
        <w:jc w:val="both"/>
        <w:rPr>
          <w:iCs/>
        </w:rPr>
      </w:pPr>
    </w:p>
    <w:p w:rsidR="00EB229B" w:rsidRPr="00EB229B" w:rsidRDefault="00EB229B" w:rsidP="00572EDF">
      <w:pPr>
        <w:jc w:val="both"/>
        <w:rPr>
          <w:iCs/>
        </w:rPr>
      </w:pPr>
    </w:p>
    <w:p w:rsidR="00EB229B" w:rsidRPr="00EB229B" w:rsidRDefault="00EB229B" w:rsidP="00572EDF">
      <w:pPr>
        <w:keepNext/>
        <w:tabs>
          <w:tab w:val="left" w:pos="360"/>
          <w:tab w:val="left" w:pos="540"/>
        </w:tabs>
        <w:jc w:val="both"/>
        <w:outlineLvl w:val="1"/>
        <w:rPr>
          <w:rFonts w:ascii="Arial" w:hAnsi="Arial" w:cs="Arial"/>
          <w:b/>
          <w:bCs/>
          <w:iCs/>
          <w:snapToGrid w:val="0"/>
        </w:rPr>
      </w:pPr>
      <w:bookmarkStart w:id="19" w:name="_Toc172097326"/>
      <w:bookmarkStart w:id="20" w:name="_Toc504403633"/>
      <w:r w:rsidRPr="00EB229B">
        <w:rPr>
          <w:rFonts w:ascii="Arial" w:hAnsi="Arial" w:cs="Arial"/>
          <w:b/>
          <w:bCs/>
          <w:iCs/>
          <w:snapToGrid w:val="0"/>
        </w:rPr>
        <w:t>3.1.</w:t>
      </w:r>
      <w:r w:rsidRPr="00EB229B">
        <w:rPr>
          <w:rFonts w:ascii="Arial" w:hAnsi="Arial" w:cs="Arial"/>
          <w:b/>
          <w:bCs/>
          <w:iCs/>
          <w:snapToGrid w:val="0"/>
        </w:rPr>
        <w:tab/>
        <w:t>ОСНОВНЫЕ ОБЯЗАННОСТИ ПОДРЯДЧИКА</w:t>
      </w:r>
      <w:bookmarkEnd w:id="19"/>
      <w:bookmarkEnd w:id="20"/>
    </w:p>
    <w:p w:rsidR="00EB229B" w:rsidRPr="00EB229B" w:rsidRDefault="00EB229B" w:rsidP="00572EDF">
      <w:pPr>
        <w:jc w:val="both"/>
      </w:pPr>
    </w:p>
    <w:p w:rsidR="00EB229B" w:rsidRPr="00EB229B" w:rsidRDefault="00EB229B" w:rsidP="00572EDF">
      <w:pPr>
        <w:jc w:val="both"/>
      </w:pPr>
      <w:r w:rsidRPr="00EB229B">
        <w:t>3.1.1.</w:t>
      </w:r>
      <w:r w:rsidRPr="00EB229B">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229B" w:rsidRPr="00EB229B" w:rsidRDefault="00EB229B" w:rsidP="00572EDF">
      <w:pPr>
        <w:jc w:val="both"/>
      </w:pPr>
    </w:p>
    <w:p w:rsidR="00EB229B" w:rsidRPr="00EB229B" w:rsidRDefault="00EB229B" w:rsidP="00572EDF">
      <w:pPr>
        <w:jc w:val="both"/>
      </w:pPr>
      <w:r w:rsidRPr="00EB229B">
        <w:t>3.1.2.</w:t>
      </w:r>
      <w:r w:rsidRPr="00EB229B">
        <w:tab/>
      </w:r>
      <w:proofErr w:type="gramStart"/>
      <w:r w:rsidRPr="00EB229B">
        <w:t>В случае невыполнения (нарушения) Подрядчиком действующего законодательства в области недропользования, ПБОТОС, а также</w:t>
      </w:r>
      <w:r>
        <w:t>,</w:t>
      </w:r>
      <w:r w:rsidRPr="00EB229B">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w:t>
      </w:r>
      <w:proofErr w:type="gramEnd"/>
      <w:r w:rsidRPr="00EB229B">
        <w:t xml:space="preserve">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EB229B" w:rsidRPr="00EB229B" w:rsidRDefault="00EB229B" w:rsidP="00572EDF">
      <w:pPr>
        <w:jc w:val="both"/>
      </w:pPr>
    </w:p>
    <w:p w:rsidR="00EB229B" w:rsidRPr="00EB229B" w:rsidRDefault="00EB229B" w:rsidP="00572EDF">
      <w:pPr>
        <w:jc w:val="both"/>
      </w:pPr>
      <w:r w:rsidRPr="00EB229B">
        <w:t>3.1.3.</w:t>
      </w:r>
      <w:r w:rsidRPr="00EB229B">
        <w:tab/>
      </w:r>
      <w:proofErr w:type="gramStart"/>
      <w:r w:rsidRPr="00EB229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EB229B">
        <w:t xml:space="preserve">, </w:t>
      </w:r>
      <w:proofErr w:type="gramStart"/>
      <w:r w:rsidRPr="00EB229B">
        <w:t>технических устройств в исправном состоянии, за безопасную их эксплуатацию,</w:t>
      </w:r>
      <w:r w:rsidRPr="00EB229B">
        <w:rPr>
          <w:szCs w:val="28"/>
        </w:rPr>
        <w:t xml:space="preserve"> о назначении ответственных по обращению с отходами производства и потребления </w:t>
      </w:r>
      <w:r w:rsidRPr="00EB229B">
        <w:t xml:space="preserve">и других, регламентированных нормами и правилами по ПБОТОС; копии </w:t>
      </w:r>
      <w:r w:rsidRPr="00EB229B">
        <w:lastRenderedPageBreak/>
        <w:t>протоколов и удостоверений, подтверждающих аттестацию (проверку знаний) ответственных лиц по ПБОТОС</w:t>
      </w:r>
      <w:r w:rsidR="0044543D" w:rsidRPr="00E572E4">
        <w:t>, копии медицинских допусков (справок) на выполнение работ, предусмотренных Договором</w:t>
      </w:r>
      <w:r w:rsidRPr="00E572E4">
        <w:t>), списком контактных телефонов.</w:t>
      </w:r>
      <w:proofErr w:type="gramEnd"/>
    </w:p>
    <w:p w:rsidR="00EB229B" w:rsidRPr="00EB229B" w:rsidRDefault="00EB229B" w:rsidP="00572EDF">
      <w:pPr>
        <w:jc w:val="both"/>
      </w:pPr>
    </w:p>
    <w:p w:rsidR="00EB229B" w:rsidRPr="00EB229B" w:rsidRDefault="00EB229B" w:rsidP="00572EDF">
      <w:pPr>
        <w:jc w:val="both"/>
      </w:pPr>
      <w:r w:rsidRPr="00EB229B">
        <w:t>3.1.4.</w:t>
      </w:r>
      <w:r w:rsidRPr="00EB229B">
        <w:tab/>
        <w:t xml:space="preserve">Подрядчик несет полную ответственность за соблюдение требований </w:t>
      </w:r>
      <w:r w:rsidRPr="00E572E4">
        <w:t>ПБОТОС</w:t>
      </w:r>
      <w:r w:rsidR="0044543D" w:rsidRPr="00E572E4">
        <w:t xml:space="preserve"> и пожарной безопасности </w:t>
      </w:r>
      <w:r w:rsidRPr="00E572E4">
        <w:t xml:space="preserve"> </w:t>
      </w:r>
      <w:r w:rsidR="0044543D" w:rsidRPr="00E572E4">
        <w:t xml:space="preserve">со стороны Подрядной организации, а также </w:t>
      </w:r>
      <w:r w:rsidRPr="00E572E4">
        <w:t>со стороны субподрядчиков,  иных работников, нанятых Подрядчиком для выполнения договора.</w:t>
      </w:r>
      <w:r w:rsidRPr="00EB229B">
        <w:t xml:space="preserve"> В случае привлечения субподрядных организаций Подрядчик письменно уведомляет об этом Заказчика.</w:t>
      </w:r>
    </w:p>
    <w:p w:rsidR="00EB229B" w:rsidRPr="00EB229B" w:rsidRDefault="00EB229B" w:rsidP="00572EDF">
      <w:pPr>
        <w:jc w:val="both"/>
      </w:pPr>
    </w:p>
    <w:p w:rsidR="00EB229B" w:rsidRPr="00EB229B" w:rsidRDefault="00EB229B" w:rsidP="00572EDF">
      <w:pPr>
        <w:jc w:val="both"/>
      </w:pPr>
      <w:r w:rsidRPr="00EB229B">
        <w:t>3.1.5.</w:t>
      </w:r>
      <w:r w:rsidRPr="00EB229B">
        <w:tab/>
        <w:t>Нарушение Подрядчиком (субподрядчиком) как государственных требований по ПБОТОС, так и локальных</w:t>
      </w:r>
      <w:r w:rsidR="0044543D">
        <w:t xml:space="preserve"> </w:t>
      </w:r>
      <w:r w:rsidRPr="00E572E4">
        <w:t>документов</w:t>
      </w:r>
      <w:r w:rsidR="0044543D" w:rsidRPr="00E572E4">
        <w:t xml:space="preserve"> (инструкций, приказов, распоряжений, памяток, др.)</w:t>
      </w:r>
      <w:r w:rsidRPr="00E572E4">
        <w:t xml:space="preserve"> Заказчика будет рассматриваться,</w:t>
      </w:r>
      <w:r w:rsidRPr="00EB229B">
        <w:t xml:space="preserve"> как серьезное нарушение или невыполнение условий договора и дает право Заказчику взыскать с Подрядчика штраф.</w:t>
      </w:r>
    </w:p>
    <w:p w:rsidR="00EB229B" w:rsidRPr="00EB229B" w:rsidRDefault="00EB229B" w:rsidP="00572EDF">
      <w:pPr>
        <w:jc w:val="both"/>
      </w:pPr>
    </w:p>
    <w:p w:rsidR="00EB229B" w:rsidRPr="00EB229B" w:rsidRDefault="00EB229B" w:rsidP="00572EDF">
      <w:pPr>
        <w:jc w:val="both"/>
      </w:pPr>
      <w:r w:rsidRPr="00EB229B">
        <w:t>3.1.6.</w:t>
      </w:r>
      <w:r w:rsidRPr="00EB229B">
        <w:tab/>
        <w:t xml:space="preserve">Подрядчик несет </w:t>
      </w:r>
      <w:r w:rsidRPr="00E572E4">
        <w:t>ответственность за нарушение и повреждение коммуникаций  технологического оборудования</w:t>
      </w:r>
      <w:r w:rsidR="0044543D" w:rsidRPr="00E572E4">
        <w:t>, зданий и сооружений, другого имущества и МТР Заказчика</w:t>
      </w:r>
      <w:r w:rsidRPr="00E572E4">
        <w:t>, явившихся следствием как прямого действия, так некачественного выполнения работ по обслуживанию, ремонту, наладке, строительству</w:t>
      </w:r>
      <w:r w:rsidR="00A831C7" w:rsidRPr="00E572E4">
        <w:t>, транспортировки, др.</w:t>
      </w:r>
      <w:r w:rsidRPr="00E572E4">
        <w:t xml:space="preserve"> Подрядчиком. </w:t>
      </w:r>
      <w:proofErr w:type="gramStart"/>
      <w:r w:rsidRPr="00E572E4">
        <w:t xml:space="preserve">В случае повреждения (выхода из строя) </w:t>
      </w:r>
      <w:r w:rsidR="00BF6DEA" w:rsidRPr="00E572E4">
        <w:t>технологического оборудования, зданий и сооружений, другого имущества и МТР Заказчика</w:t>
      </w:r>
      <w:r w:rsidRPr="00E572E4">
        <w:t>,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w:t>
      </w:r>
      <w:r w:rsidRPr="00EB229B">
        <w:t xml:space="preserve"> на основании двухстороннего акта и соответствующей претензии</w:t>
      </w:r>
      <w:proofErr w:type="gramEnd"/>
      <w:r w:rsidRPr="00EB229B">
        <w:t xml:space="preserve">. </w:t>
      </w:r>
      <w:proofErr w:type="gramStart"/>
      <w:r w:rsidRPr="00EB229B">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w:t>
      </w:r>
      <w:proofErr w:type="gramEnd"/>
      <w:r w:rsidRPr="00EB229B">
        <w:t xml:space="preserve"> При этом ущерб и упущенная выгода, </w:t>
      </w:r>
      <w:proofErr w:type="gramStart"/>
      <w:r w:rsidRPr="00EB229B">
        <w:t>нанесенные</w:t>
      </w:r>
      <w:proofErr w:type="gramEnd"/>
      <w:r w:rsidRPr="00EB229B">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EB229B" w:rsidRPr="00EB229B" w:rsidRDefault="00EB229B" w:rsidP="00572EDF">
      <w:pPr>
        <w:jc w:val="both"/>
      </w:pPr>
    </w:p>
    <w:p w:rsidR="00EB229B" w:rsidRPr="00EB229B" w:rsidRDefault="00EB229B" w:rsidP="00572EDF">
      <w:pPr>
        <w:jc w:val="both"/>
      </w:pPr>
      <w:r w:rsidRPr="00EB229B">
        <w:t>3.1.7.</w:t>
      </w:r>
      <w:r w:rsidRPr="00EB229B">
        <w:tab/>
        <w:t xml:space="preserve">Подрядчик несет </w:t>
      </w:r>
      <w:r w:rsidRPr="00E572E4">
        <w:t xml:space="preserve">ответственность за </w:t>
      </w:r>
      <w:r w:rsidR="00BF6DEA" w:rsidRPr="00E572E4">
        <w:t xml:space="preserve">своевременное </w:t>
      </w:r>
      <w:r w:rsidRPr="00E572E4">
        <w:t>обучение (</w:t>
      </w:r>
      <w:proofErr w:type="spellStart"/>
      <w:r w:rsidRPr="00E572E4">
        <w:t>предаттестационную</w:t>
      </w:r>
      <w:proofErr w:type="spellEnd"/>
      <w:r w:rsidRPr="00E572E4">
        <w:t xml:space="preserve"> подготовку; аттестацию, проверку знаний) в области ПБОТОС собственных работников и привлечение квалифицированных, обученных и аттестованных</w:t>
      </w:r>
      <w:r w:rsidRPr="00EB229B">
        <w:t xml:space="preserve"> работников субподрядчика. Обучение может выполняться также Заказчиком, если речь идет о локальных нормативных документах Заказчика.</w:t>
      </w:r>
    </w:p>
    <w:p w:rsidR="00EB229B" w:rsidRPr="00EB229B" w:rsidRDefault="00EB229B" w:rsidP="00572EDF">
      <w:pPr>
        <w:jc w:val="both"/>
      </w:pPr>
    </w:p>
    <w:p w:rsidR="00EB229B" w:rsidRPr="00EB229B" w:rsidRDefault="00EB229B" w:rsidP="00572EDF">
      <w:pPr>
        <w:jc w:val="both"/>
      </w:pPr>
      <w:r w:rsidRPr="00EB229B">
        <w:t>3.1.8.</w:t>
      </w:r>
      <w:r w:rsidRPr="00EB229B">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EB229B" w:rsidRPr="00EB229B" w:rsidRDefault="00EB229B" w:rsidP="00572EDF">
      <w:pPr>
        <w:jc w:val="both"/>
      </w:pPr>
    </w:p>
    <w:p w:rsidR="00EB229B" w:rsidRPr="00EB229B" w:rsidRDefault="00EB229B" w:rsidP="00E85FCD">
      <w:pPr>
        <w:numPr>
          <w:ilvl w:val="2"/>
          <w:numId w:val="5"/>
        </w:numPr>
        <w:tabs>
          <w:tab w:val="clear" w:pos="720"/>
          <w:tab w:val="num" w:pos="0"/>
        </w:tabs>
        <w:ind w:left="0" w:firstLine="0"/>
        <w:jc w:val="both"/>
      </w:pPr>
      <w:r w:rsidRPr="00EB229B">
        <w:t xml:space="preserve">При представлении Заказчиком услуг по водопотреблению и водоотведению на хозяйственно-бытовые и производственные нужды Подрядчика, Подрядчик обязан </w:t>
      </w:r>
      <w:r w:rsidRPr="00EB229B">
        <w:lastRenderedPageBreak/>
        <w:t>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EB229B" w:rsidRPr="00EB229B" w:rsidRDefault="00EB229B" w:rsidP="00572EDF">
      <w:pPr>
        <w:jc w:val="both"/>
      </w:pPr>
    </w:p>
    <w:p w:rsidR="00EB229B" w:rsidRPr="00EB229B" w:rsidRDefault="00EB229B" w:rsidP="00572EDF">
      <w:pPr>
        <w:jc w:val="both"/>
      </w:pPr>
      <w:r w:rsidRPr="00EB229B">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EB229B" w:rsidRPr="00EB229B" w:rsidRDefault="00EB229B" w:rsidP="00572EDF">
      <w:pPr>
        <w:jc w:val="both"/>
      </w:pPr>
    </w:p>
    <w:p w:rsidR="00EB229B" w:rsidRPr="00EB229B" w:rsidRDefault="00EB229B" w:rsidP="00572EDF">
      <w:pPr>
        <w:jc w:val="both"/>
      </w:pPr>
      <w:r w:rsidRPr="00EB229B">
        <w:t>3.1.10.</w:t>
      </w:r>
      <w:r w:rsidRPr="00EB229B">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w:t>
      </w:r>
      <w:proofErr w:type="gramStart"/>
      <w:r w:rsidRPr="00EB229B">
        <w:t>промышленной</w:t>
      </w:r>
      <w:proofErr w:type="gramEnd"/>
      <w:r w:rsidRPr="00EB229B">
        <w:t xml:space="preserve"> безопасности и охраны труда, норм и правил природоохранного законодательства в соответствии с:</w:t>
      </w:r>
    </w:p>
    <w:p w:rsidR="00EB229B" w:rsidRPr="00EB229B" w:rsidRDefault="00EB229B" w:rsidP="00572EDF">
      <w:pPr>
        <w:widowControl w:val="0"/>
        <w:numPr>
          <w:ilvl w:val="0"/>
          <w:numId w:val="4"/>
        </w:numPr>
        <w:shd w:val="clear" w:color="auto" w:fill="FFFFFF"/>
        <w:autoSpaceDE w:val="0"/>
        <w:autoSpaceDN w:val="0"/>
        <w:adjustRightInd w:val="0"/>
        <w:spacing w:before="120"/>
        <w:ind w:left="538" w:hanging="357"/>
        <w:jc w:val="both"/>
      </w:pPr>
      <w:r w:rsidRPr="00EB229B">
        <w:rPr>
          <w:spacing w:val="7"/>
        </w:rPr>
        <w:t xml:space="preserve">Федеральным законом от 21.07.1997г. № 116 «О промышленной безопасности </w:t>
      </w:r>
      <w:r w:rsidRPr="00EB229B">
        <w:rPr>
          <w:spacing w:val="-1"/>
        </w:rPr>
        <w:t>опасных производственных объектов»;</w:t>
      </w:r>
    </w:p>
    <w:p w:rsidR="00EB229B" w:rsidRPr="00EB229B" w:rsidRDefault="00EB229B" w:rsidP="00572EDF">
      <w:pPr>
        <w:widowControl w:val="0"/>
        <w:numPr>
          <w:ilvl w:val="0"/>
          <w:numId w:val="4"/>
        </w:numPr>
        <w:shd w:val="clear" w:color="auto" w:fill="FFFFFF"/>
        <w:autoSpaceDE w:val="0"/>
        <w:autoSpaceDN w:val="0"/>
        <w:adjustRightInd w:val="0"/>
        <w:spacing w:before="120"/>
        <w:ind w:left="538" w:hanging="357"/>
        <w:jc w:val="both"/>
      </w:pPr>
      <w:r w:rsidRPr="00EB229B">
        <w:rPr>
          <w:spacing w:val="-1"/>
        </w:rPr>
        <w:t>Трудовым кодексом РФ;</w:t>
      </w:r>
    </w:p>
    <w:p w:rsidR="00EB229B" w:rsidRPr="00EB229B" w:rsidRDefault="00EB229B" w:rsidP="00572EDF">
      <w:pPr>
        <w:numPr>
          <w:ilvl w:val="0"/>
          <w:numId w:val="4"/>
        </w:numPr>
        <w:tabs>
          <w:tab w:val="num" w:pos="1080"/>
        </w:tabs>
        <w:spacing w:before="120"/>
        <w:ind w:left="538" w:hanging="357"/>
        <w:jc w:val="both"/>
      </w:pPr>
      <w:r w:rsidRPr="00EB229B">
        <w:rPr>
          <w:spacing w:val="-1"/>
        </w:rPr>
        <w:t>Федеральным законом от 10.01.02г. №7 «Об охране окружающей среды»;</w:t>
      </w:r>
    </w:p>
    <w:p w:rsidR="00EB229B" w:rsidRPr="00EB229B" w:rsidRDefault="00EB229B" w:rsidP="00572EDF">
      <w:pPr>
        <w:numPr>
          <w:ilvl w:val="0"/>
          <w:numId w:val="4"/>
        </w:numPr>
        <w:tabs>
          <w:tab w:val="num" w:pos="1080"/>
        </w:tabs>
        <w:spacing w:before="120"/>
        <w:ind w:left="538" w:hanging="357"/>
        <w:jc w:val="both"/>
      </w:pPr>
      <w:r w:rsidRPr="00EB229B">
        <w:t>Федеральным законом Российской Федерации от 21.12.1994г. № 69-ФЗ «О пожарной безопасности»;</w:t>
      </w:r>
    </w:p>
    <w:p w:rsidR="00EB229B" w:rsidRPr="00EB229B" w:rsidRDefault="00EB229B" w:rsidP="00572EDF">
      <w:pPr>
        <w:numPr>
          <w:ilvl w:val="0"/>
          <w:numId w:val="4"/>
        </w:numPr>
        <w:tabs>
          <w:tab w:val="num" w:pos="1080"/>
        </w:tabs>
        <w:spacing w:before="120"/>
        <w:ind w:left="538" w:hanging="357"/>
        <w:jc w:val="both"/>
      </w:pPr>
      <w:proofErr w:type="gramStart"/>
      <w:r w:rsidRPr="00EB229B">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roofErr w:type="gramEnd"/>
    </w:p>
    <w:p w:rsidR="00EB229B" w:rsidRPr="00EB229B" w:rsidRDefault="00EB229B" w:rsidP="00572EDF">
      <w:pPr>
        <w:jc w:val="both"/>
      </w:pPr>
    </w:p>
    <w:p w:rsidR="00EB229B" w:rsidRPr="00EB229B" w:rsidRDefault="00EB229B" w:rsidP="00572EDF">
      <w:pPr>
        <w:tabs>
          <w:tab w:val="left" w:pos="851"/>
        </w:tabs>
        <w:jc w:val="both"/>
      </w:pPr>
      <w:r w:rsidRPr="00EB229B">
        <w:t>3.1.11.</w:t>
      </w:r>
      <w:r w:rsidRPr="00EB229B">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w:t>
      </w:r>
      <w:r w:rsidR="00E85FCD">
        <w:t xml:space="preserve">х и механизмах, разливах нефтепродуктов, </w:t>
      </w:r>
      <w:r w:rsidRPr="00EB229B">
        <w:t>утечках газа.</w:t>
      </w:r>
    </w:p>
    <w:p w:rsidR="00EB229B" w:rsidRPr="00EB229B" w:rsidRDefault="00EB229B" w:rsidP="00572EDF">
      <w:pPr>
        <w:tabs>
          <w:tab w:val="left" w:pos="851"/>
        </w:tabs>
        <w:jc w:val="both"/>
      </w:pPr>
    </w:p>
    <w:p w:rsidR="00EB229B" w:rsidRPr="00EB229B" w:rsidRDefault="00EB229B" w:rsidP="00E85FCD">
      <w:pPr>
        <w:numPr>
          <w:ilvl w:val="2"/>
          <w:numId w:val="6"/>
        </w:numPr>
        <w:tabs>
          <w:tab w:val="clear" w:pos="720"/>
          <w:tab w:val="left" w:pos="0"/>
        </w:tabs>
        <w:ind w:left="0" w:firstLine="0"/>
        <w:jc w:val="both"/>
      </w:pPr>
      <w:r w:rsidRPr="00EB229B">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EB229B" w:rsidRPr="00EB229B" w:rsidRDefault="00EB229B" w:rsidP="00572EDF">
      <w:pPr>
        <w:jc w:val="both"/>
      </w:pPr>
    </w:p>
    <w:p w:rsidR="00EB229B" w:rsidRPr="00EB229B" w:rsidRDefault="00EB229B" w:rsidP="00572EDF">
      <w:pPr>
        <w:jc w:val="both"/>
      </w:pPr>
      <w:r w:rsidRPr="00EB229B">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EB229B" w:rsidRPr="00EB229B" w:rsidRDefault="00EB229B" w:rsidP="00572EDF">
      <w:pPr>
        <w:jc w:val="both"/>
      </w:pPr>
    </w:p>
    <w:p w:rsidR="00EB229B" w:rsidRPr="00EB229B" w:rsidRDefault="00EB229B" w:rsidP="00572EDF">
      <w:pPr>
        <w:jc w:val="both"/>
      </w:pPr>
      <w:r w:rsidRPr="00EB229B">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EB229B" w:rsidRPr="00EB229B" w:rsidRDefault="00EB229B" w:rsidP="00572EDF">
      <w:pPr>
        <w:jc w:val="both"/>
      </w:pPr>
    </w:p>
    <w:p w:rsidR="00EB229B" w:rsidRPr="00EB229B" w:rsidRDefault="00EB229B" w:rsidP="00572EDF">
      <w:pPr>
        <w:tabs>
          <w:tab w:val="left" w:pos="851"/>
        </w:tabs>
        <w:jc w:val="both"/>
      </w:pPr>
      <w:r w:rsidRPr="00EB229B">
        <w:lastRenderedPageBreak/>
        <w:t>3.1.13.</w:t>
      </w:r>
      <w:r w:rsidRPr="00EB229B">
        <w:tab/>
      </w:r>
      <w:proofErr w:type="gramStart"/>
      <w:r w:rsidRPr="00EB229B">
        <w:t>О</w:t>
      </w:r>
      <w:proofErr w:type="gramEnd"/>
      <w:r w:rsidRPr="00EB229B">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3.1.14.</w:t>
      </w:r>
      <w:r w:rsidRPr="00EB229B">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3.1.15.</w:t>
      </w:r>
      <w:r w:rsidRPr="00EB229B">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EB229B">
        <w:rPr>
          <w:sz w:val="22"/>
          <w:szCs w:val="22"/>
        </w:rPr>
        <w:t xml:space="preserve"> </w:t>
      </w:r>
      <w:r w:rsidRPr="00EB229B">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3.1.16.</w:t>
      </w:r>
      <w:r w:rsidRPr="00EB229B">
        <w:tab/>
        <w:t>При возникновении нештатной ситуации на том или ином участке работ (</w:t>
      </w:r>
      <w:proofErr w:type="spellStart"/>
      <w:r w:rsidRPr="00EB229B">
        <w:t>газонефтеводопроявление</w:t>
      </w:r>
      <w:proofErr w:type="spellEnd"/>
      <w:r w:rsidRPr="00EB229B">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EB229B" w:rsidRPr="00EB229B" w:rsidRDefault="00EB229B" w:rsidP="00572EDF">
      <w:pPr>
        <w:jc w:val="both"/>
      </w:pPr>
    </w:p>
    <w:p w:rsidR="00EB229B" w:rsidRPr="00EB229B" w:rsidRDefault="00EB229B" w:rsidP="00572EDF">
      <w:pPr>
        <w:jc w:val="both"/>
      </w:pPr>
      <w:r w:rsidRPr="00EB229B">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EB229B" w:rsidRPr="00EB229B" w:rsidRDefault="00EB229B" w:rsidP="00572EDF">
      <w:pPr>
        <w:jc w:val="both"/>
      </w:pPr>
    </w:p>
    <w:p w:rsidR="00EB229B" w:rsidRPr="00EB229B" w:rsidRDefault="00EB229B" w:rsidP="00572EDF">
      <w:pPr>
        <w:tabs>
          <w:tab w:val="left" w:pos="851"/>
        </w:tabs>
        <w:jc w:val="both"/>
        <w:rPr>
          <w:spacing w:val="-4"/>
          <w:w w:val="103"/>
        </w:rPr>
      </w:pPr>
      <w:r w:rsidRPr="00EB229B">
        <w:t>3.1.17.</w:t>
      </w:r>
      <w:r w:rsidRPr="00EB229B">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EB229B">
        <w:rPr>
          <w:spacing w:val="-4"/>
          <w:w w:val="103"/>
        </w:rPr>
        <w:t xml:space="preserve"> ведении данных работ должен быть оснащен соответствующими средствами защиты органов дыхания. </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3.1.18.</w:t>
      </w:r>
      <w:r w:rsidRPr="00EB229B">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3.1.19.</w:t>
      </w:r>
      <w:r w:rsidRPr="00EB229B">
        <w:tab/>
      </w:r>
      <w:proofErr w:type="gramStart"/>
      <w:r w:rsidRPr="00EB229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EB229B">
        <w:rPr>
          <w:color w:val="000000"/>
          <w:spacing w:val="-4"/>
          <w:w w:val="103"/>
        </w:rPr>
        <w:t xml:space="preserve">промышленной, пожарной безопасности, охране труда, охране окружающей среды, </w:t>
      </w:r>
      <w:r w:rsidRPr="00EB229B">
        <w:t>предупреждению и реагированию на ЧС с учетом предупреждения возможного</w:t>
      </w:r>
      <w:proofErr w:type="gramEnd"/>
      <w:r w:rsidRPr="00EB229B">
        <w:t xml:space="preserve"> возникновения аварий и осложнений во время проведения работ, после чего принимает объект согласно акту-допуску.</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3.1.21.</w:t>
      </w:r>
      <w:r w:rsidRPr="00EB229B">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EB229B" w:rsidRPr="00EB229B" w:rsidRDefault="00EB229B" w:rsidP="00572EDF">
      <w:pPr>
        <w:tabs>
          <w:tab w:val="left" w:pos="851"/>
        </w:tabs>
        <w:jc w:val="both"/>
      </w:pPr>
      <w:r w:rsidRPr="00EB229B">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3.1.22.</w:t>
      </w:r>
      <w:r w:rsidRPr="00EB229B">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3.1.23.</w:t>
      </w:r>
      <w:r w:rsidRPr="00EB229B">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3.1.24.</w:t>
      </w:r>
      <w:r w:rsidRPr="00EB229B">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3.1.25.</w:t>
      </w:r>
      <w:r w:rsidRPr="00EB229B">
        <w:tab/>
        <w:t xml:space="preserve">Руководитель подрядной организации обязан ознакомить своих работников, </w:t>
      </w:r>
      <w:r w:rsidRPr="00EB229B">
        <w:rPr>
          <w:color w:val="000000"/>
          <w:spacing w:val="-4"/>
          <w:w w:val="103"/>
        </w:rPr>
        <w:t xml:space="preserve">а также работников субподрядчиков, привлекаемых Подрядчиком, с данными Требованиями и </w:t>
      </w:r>
      <w:r w:rsidRPr="00EB229B">
        <w:t xml:space="preserve">с локальными нормативными документами, указанными в </w:t>
      </w:r>
      <w:proofErr w:type="gramStart"/>
      <w:r w:rsidRPr="00EB229B">
        <w:t>п</w:t>
      </w:r>
      <w:proofErr w:type="gramEnd"/>
      <w:r w:rsidRPr="00EB229B">
        <w:t xml:space="preserve"> 3.2.1.1. данных Требований.</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3.1.26.</w:t>
      </w:r>
      <w:r w:rsidRPr="00EB229B">
        <w:tab/>
      </w:r>
      <w:proofErr w:type="gramStart"/>
      <w:r w:rsidRPr="00EB229B">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EB229B">
        <w:t xml:space="preserve"> </w:t>
      </w:r>
      <w:proofErr w:type="gramStart"/>
      <w:r w:rsidRPr="00EB229B">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EB229B" w:rsidRPr="00EB229B" w:rsidRDefault="00EB229B" w:rsidP="00572EDF">
      <w:pPr>
        <w:jc w:val="both"/>
      </w:pPr>
    </w:p>
    <w:p w:rsidR="00EB229B" w:rsidRPr="00EB229B" w:rsidRDefault="00EB229B" w:rsidP="00572EDF">
      <w:pPr>
        <w:jc w:val="both"/>
        <w:rPr>
          <w:color w:val="FF9900"/>
        </w:rPr>
      </w:pPr>
      <w:r w:rsidRPr="00EB229B">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w:t>
      </w:r>
      <w:r w:rsidRPr="00EB229B">
        <w:lastRenderedPageBreak/>
        <w:t xml:space="preserve">опасными и вредными факторами своего производства и мерами по их предупреждению. </w:t>
      </w:r>
      <w:r w:rsidR="00E85FCD">
        <w:t>В случае не</w:t>
      </w:r>
      <w:r w:rsidRPr="00EB229B">
        <w:t>выполнения данного обязательства Заказчик в праве приостановить производство работ Подрядчика.</w:t>
      </w:r>
    </w:p>
    <w:p w:rsidR="00EB229B" w:rsidRPr="00EB229B" w:rsidRDefault="00EB229B" w:rsidP="00572EDF">
      <w:pPr>
        <w:jc w:val="both"/>
      </w:pPr>
    </w:p>
    <w:p w:rsidR="00EB229B" w:rsidRPr="00EB229B" w:rsidRDefault="00EB229B" w:rsidP="00572EDF">
      <w:pPr>
        <w:tabs>
          <w:tab w:val="left" w:pos="851"/>
        </w:tabs>
        <w:jc w:val="both"/>
      </w:pPr>
      <w:r w:rsidRPr="00EB229B">
        <w:t>3.1.27.</w:t>
      </w:r>
      <w:r w:rsidRPr="00EB229B">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3.1.28.</w:t>
      </w:r>
      <w:r w:rsidRPr="00EB229B">
        <w:tab/>
      </w:r>
      <w:proofErr w:type="gramStart"/>
      <w:r w:rsidRPr="00EB229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w:t>
      </w:r>
      <w:r w:rsidR="00E85FCD">
        <w:t>и</w:t>
      </w:r>
      <w:r w:rsidRPr="00EB229B">
        <w:t xml:space="preserve"> с действующим законодательством.</w:t>
      </w:r>
      <w:proofErr w:type="gramEnd"/>
    </w:p>
    <w:p w:rsidR="00EB229B" w:rsidRPr="00EB229B" w:rsidRDefault="00EB229B" w:rsidP="00572EDF">
      <w:pPr>
        <w:tabs>
          <w:tab w:val="left" w:pos="851"/>
        </w:tabs>
        <w:jc w:val="both"/>
      </w:pPr>
    </w:p>
    <w:p w:rsidR="00EB229B" w:rsidRPr="00EB229B" w:rsidRDefault="00EB229B" w:rsidP="00572EDF">
      <w:pPr>
        <w:tabs>
          <w:tab w:val="left" w:pos="851"/>
        </w:tabs>
        <w:jc w:val="both"/>
      </w:pPr>
      <w:r w:rsidRPr="00EB229B">
        <w:t>3.1.29.</w:t>
      </w:r>
      <w:r w:rsidRPr="00EB229B">
        <w:tab/>
        <w:t>Представителям Подрядчика запрещается:</w:t>
      </w:r>
    </w:p>
    <w:p w:rsidR="00EB229B" w:rsidRPr="00EB229B" w:rsidRDefault="00EB229B" w:rsidP="00572EDF">
      <w:pPr>
        <w:numPr>
          <w:ilvl w:val="0"/>
          <w:numId w:val="3"/>
        </w:numPr>
        <w:tabs>
          <w:tab w:val="left" w:pos="539"/>
        </w:tabs>
        <w:spacing w:before="120"/>
        <w:ind w:left="538" w:hanging="357"/>
        <w:jc w:val="both"/>
      </w:pPr>
      <w:r w:rsidRPr="00EB229B">
        <w:t>провозить на объекты Заказчика посторонних лиц;</w:t>
      </w:r>
    </w:p>
    <w:p w:rsidR="00EB229B" w:rsidRPr="00EB229B" w:rsidRDefault="00EB229B" w:rsidP="00572EDF">
      <w:pPr>
        <w:numPr>
          <w:ilvl w:val="0"/>
          <w:numId w:val="3"/>
        </w:numPr>
        <w:tabs>
          <w:tab w:val="left" w:pos="539"/>
        </w:tabs>
        <w:spacing w:before="120"/>
        <w:ind w:left="538" w:hanging="357"/>
        <w:jc w:val="both"/>
      </w:pPr>
      <w:r w:rsidRPr="00EB229B">
        <w:t>самовольно изменять условия, последовательность и объем работ;</w:t>
      </w:r>
    </w:p>
    <w:p w:rsidR="00EB229B" w:rsidRPr="00EB229B" w:rsidRDefault="00EB229B" w:rsidP="00572EDF">
      <w:pPr>
        <w:numPr>
          <w:ilvl w:val="0"/>
          <w:numId w:val="3"/>
        </w:numPr>
        <w:tabs>
          <w:tab w:val="left" w:pos="539"/>
        </w:tabs>
        <w:spacing w:before="120"/>
        <w:ind w:left="538" w:hanging="357"/>
        <w:jc w:val="both"/>
      </w:pPr>
      <w:r w:rsidRPr="00EB229B">
        <w:t>находиться без надобности на действующих установках, в производственных помещениях Заказчика;</w:t>
      </w:r>
    </w:p>
    <w:p w:rsidR="00EB229B" w:rsidRPr="00EB229B" w:rsidRDefault="00EB229B" w:rsidP="00572EDF">
      <w:pPr>
        <w:numPr>
          <w:ilvl w:val="0"/>
          <w:numId w:val="3"/>
        </w:numPr>
        <w:tabs>
          <w:tab w:val="left" w:pos="539"/>
        </w:tabs>
        <w:spacing w:before="120"/>
        <w:ind w:left="538" w:hanging="357"/>
        <w:jc w:val="both"/>
      </w:pPr>
      <w:r w:rsidRPr="00EB229B">
        <w:t xml:space="preserve">оставлять работающим двигатель на транспортном средстве после въезда на территорию </w:t>
      </w:r>
      <w:proofErr w:type="spellStart"/>
      <w:r w:rsidRPr="00EB229B">
        <w:t>взрыв</w:t>
      </w:r>
      <w:proofErr w:type="gramStart"/>
      <w:r w:rsidRPr="00EB229B">
        <w:t>о</w:t>
      </w:r>
      <w:proofErr w:type="spellEnd"/>
      <w:r w:rsidRPr="00EB229B">
        <w:t>-</w:t>
      </w:r>
      <w:proofErr w:type="gramEnd"/>
      <w:r w:rsidRPr="00EB229B">
        <w:t xml:space="preserve"> пожароопасного объекта без соблюдения дополнительных мер безопасности;</w:t>
      </w:r>
    </w:p>
    <w:p w:rsidR="00EB229B" w:rsidRPr="00EB229B" w:rsidRDefault="00EB229B" w:rsidP="00572EDF">
      <w:pPr>
        <w:numPr>
          <w:ilvl w:val="0"/>
          <w:numId w:val="3"/>
        </w:numPr>
        <w:tabs>
          <w:tab w:val="left" w:pos="539"/>
        </w:tabs>
        <w:spacing w:before="120"/>
        <w:ind w:left="538" w:hanging="357"/>
        <w:jc w:val="both"/>
      </w:pPr>
      <w:proofErr w:type="gramStart"/>
      <w:r w:rsidRPr="00EB229B">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EB229B">
        <w:t xml:space="preserve"> </w:t>
      </w:r>
      <w:proofErr w:type="gramStart"/>
      <w:r w:rsidRPr="00EB229B">
        <w:t>Требований);</w:t>
      </w:r>
      <w:proofErr w:type="gramEnd"/>
    </w:p>
    <w:p w:rsidR="00EB229B" w:rsidRPr="00EB229B" w:rsidRDefault="00EB229B" w:rsidP="00572EDF">
      <w:pPr>
        <w:numPr>
          <w:ilvl w:val="0"/>
          <w:numId w:val="3"/>
        </w:numPr>
        <w:tabs>
          <w:tab w:val="left" w:pos="539"/>
        </w:tabs>
        <w:spacing w:before="120"/>
        <w:ind w:left="538" w:hanging="357"/>
        <w:jc w:val="both"/>
      </w:pPr>
      <w:r w:rsidRPr="00EB229B">
        <w:t>освобождать транспортное средство от посторонних предметов и мусора на объекте Заказчика;</w:t>
      </w:r>
    </w:p>
    <w:p w:rsidR="00EB229B" w:rsidRPr="00EB229B" w:rsidRDefault="00EB229B" w:rsidP="00572EDF">
      <w:pPr>
        <w:numPr>
          <w:ilvl w:val="0"/>
          <w:numId w:val="3"/>
        </w:numPr>
        <w:tabs>
          <w:tab w:val="left" w:pos="539"/>
        </w:tabs>
        <w:spacing w:before="120"/>
        <w:ind w:left="538" w:hanging="357"/>
        <w:jc w:val="both"/>
      </w:pPr>
      <w:r w:rsidRPr="00EB229B">
        <w:t>отвлекать работников Заказчика во время проведения ими производственных работ;</w:t>
      </w:r>
    </w:p>
    <w:p w:rsidR="00EB229B" w:rsidRPr="00EB229B" w:rsidRDefault="00EB229B" w:rsidP="00572EDF">
      <w:pPr>
        <w:numPr>
          <w:ilvl w:val="0"/>
          <w:numId w:val="3"/>
        </w:numPr>
        <w:tabs>
          <w:tab w:val="left" w:pos="539"/>
        </w:tabs>
        <w:spacing w:before="120"/>
        <w:ind w:left="538" w:hanging="357"/>
        <w:jc w:val="both"/>
      </w:pPr>
      <w:r w:rsidRPr="00EB229B">
        <w:t>пользоваться технологическим оборудованием и грузоподъемными механизмами Заказчика без предварительного с ним согласования;</w:t>
      </w:r>
    </w:p>
    <w:p w:rsidR="00EB229B" w:rsidRPr="00EB229B" w:rsidRDefault="00EB229B" w:rsidP="00572EDF">
      <w:pPr>
        <w:numPr>
          <w:ilvl w:val="0"/>
          <w:numId w:val="3"/>
        </w:numPr>
        <w:tabs>
          <w:tab w:val="left" w:pos="539"/>
        </w:tabs>
        <w:spacing w:before="120"/>
        <w:ind w:left="538" w:hanging="357"/>
        <w:jc w:val="both"/>
      </w:pPr>
      <w:r w:rsidRPr="00EB229B">
        <w:t xml:space="preserve">курить </w:t>
      </w:r>
      <w:proofErr w:type="gramStart"/>
      <w:r w:rsidRPr="00EB229B">
        <w:t>вне</w:t>
      </w:r>
      <w:proofErr w:type="gramEnd"/>
      <w:r w:rsidRPr="00EB229B">
        <w:t xml:space="preserve"> отведенных для этого местах;</w:t>
      </w:r>
    </w:p>
    <w:p w:rsidR="00EB229B" w:rsidRPr="00EB229B" w:rsidRDefault="00EB229B" w:rsidP="00572EDF">
      <w:pPr>
        <w:numPr>
          <w:ilvl w:val="0"/>
          <w:numId w:val="3"/>
        </w:numPr>
        <w:tabs>
          <w:tab w:val="left" w:pos="539"/>
        </w:tabs>
        <w:spacing w:before="120"/>
        <w:ind w:left="538" w:hanging="357"/>
        <w:jc w:val="both"/>
      </w:pPr>
      <w:r w:rsidRPr="00EB229B">
        <w:t>самовольно размещать или утилизировать любые виды отходов вне отведенных мест, оговоренных в условиях договора;</w:t>
      </w:r>
    </w:p>
    <w:p w:rsidR="00EB229B" w:rsidRPr="00EB229B" w:rsidRDefault="00EB229B" w:rsidP="00572EDF">
      <w:pPr>
        <w:numPr>
          <w:ilvl w:val="2"/>
          <w:numId w:val="3"/>
        </w:numPr>
        <w:tabs>
          <w:tab w:val="left" w:pos="539"/>
        </w:tabs>
        <w:spacing w:before="120"/>
        <w:ind w:left="538" w:hanging="357"/>
        <w:jc w:val="both"/>
      </w:pPr>
      <w:r w:rsidRPr="00EB229B">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EB229B" w:rsidRPr="00EB229B" w:rsidRDefault="00EB229B" w:rsidP="00572EDF">
      <w:pPr>
        <w:numPr>
          <w:ilvl w:val="2"/>
          <w:numId w:val="3"/>
        </w:numPr>
        <w:tabs>
          <w:tab w:val="left" w:pos="539"/>
        </w:tabs>
        <w:spacing w:before="120"/>
        <w:ind w:left="538" w:hanging="357"/>
        <w:jc w:val="both"/>
      </w:pPr>
      <w:r w:rsidRPr="00EB229B">
        <w:t>допускать несанкционированной добычи охотничьих и рыбных ресурсов;</w:t>
      </w:r>
    </w:p>
    <w:p w:rsidR="00EB229B" w:rsidRPr="00EB229B" w:rsidRDefault="00EB229B" w:rsidP="00572EDF">
      <w:pPr>
        <w:numPr>
          <w:ilvl w:val="2"/>
          <w:numId w:val="3"/>
        </w:numPr>
        <w:tabs>
          <w:tab w:val="left" w:pos="539"/>
        </w:tabs>
        <w:spacing w:before="120"/>
        <w:ind w:left="538" w:hanging="357"/>
        <w:jc w:val="both"/>
      </w:pPr>
      <w:r w:rsidRPr="00EB229B">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EB229B" w:rsidRPr="00EB229B" w:rsidRDefault="00EB229B" w:rsidP="00572EDF">
      <w:pPr>
        <w:numPr>
          <w:ilvl w:val="2"/>
          <w:numId w:val="3"/>
        </w:numPr>
        <w:tabs>
          <w:tab w:val="left" w:pos="539"/>
        </w:tabs>
        <w:spacing w:before="120"/>
        <w:ind w:left="538" w:hanging="357"/>
        <w:jc w:val="both"/>
        <w:rPr>
          <w:spacing w:val="-10"/>
          <w:szCs w:val="23"/>
        </w:rPr>
      </w:pPr>
      <w:r w:rsidRPr="00EB229B">
        <w:rPr>
          <w:spacing w:val="-9"/>
          <w:szCs w:val="23"/>
        </w:rPr>
        <w:t xml:space="preserve">самовольный выход в места, нахождение на которых не требуется предметом договора </w:t>
      </w:r>
      <w:r w:rsidRPr="00EB229B">
        <w:rPr>
          <w:spacing w:val="-10"/>
          <w:szCs w:val="23"/>
        </w:rPr>
        <w:t>(см. также п. 4.1.2.).</w:t>
      </w:r>
    </w:p>
    <w:p w:rsidR="00EB229B" w:rsidRPr="00EB229B" w:rsidRDefault="00EB229B" w:rsidP="00572EDF">
      <w:pPr>
        <w:autoSpaceDE w:val="0"/>
        <w:autoSpaceDN w:val="0"/>
        <w:adjustRightInd w:val="0"/>
        <w:jc w:val="both"/>
      </w:pPr>
    </w:p>
    <w:p w:rsidR="00EB229B" w:rsidRPr="00EB229B" w:rsidRDefault="00EB229B" w:rsidP="00572EDF">
      <w:pPr>
        <w:tabs>
          <w:tab w:val="left" w:pos="851"/>
        </w:tabs>
        <w:autoSpaceDE w:val="0"/>
        <w:autoSpaceDN w:val="0"/>
        <w:adjustRightInd w:val="0"/>
        <w:jc w:val="both"/>
      </w:pPr>
      <w:r w:rsidRPr="00EB229B">
        <w:lastRenderedPageBreak/>
        <w:t>3.1.30.</w:t>
      </w:r>
      <w:r w:rsidRPr="00EB229B">
        <w:tab/>
      </w:r>
      <w:proofErr w:type="gramStart"/>
      <w:r w:rsidRPr="00EB229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EB229B" w:rsidRPr="00EB229B" w:rsidRDefault="00EB229B" w:rsidP="00572EDF">
      <w:pPr>
        <w:tabs>
          <w:tab w:val="left" w:pos="851"/>
        </w:tabs>
        <w:autoSpaceDE w:val="0"/>
        <w:autoSpaceDN w:val="0"/>
        <w:adjustRightInd w:val="0"/>
        <w:jc w:val="both"/>
      </w:pPr>
    </w:p>
    <w:p w:rsidR="00EB229B" w:rsidRPr="00EB229B" w:rsidRDefault="00EB229B" w:rsidP="00572EDF">
      <w:pPr>
        <w:tabs>
          <w:tab w:val="left" w:pos="851"/>
        </w:tabs>
        <w:autoSpaceDE w:val="0"/>
        <w:autoSpaceDN w:val="0"/>
        <w:adjustRightInd w:val="0"/>
        <w:jc w:val="both"/>
      </w:pPr>
      <w:r w:rsidRPr="00EB229B">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EB229B" w:rsidRPr="00EB229B" w:rsidRDefault="00EB229B" w:rsidP="00572EDF">
      <w:pPr>
        <w:tabs>
          <w:tab w:val="left" w:pos="851"/>
        </w:tabs>
        <w:autoSpaceDE w:val="0"/>
        <w:autoSpaceDN w:val="0"/>
        <w:adjustRightInd w:val="0"/>
        <w:jc w:val="both"/>
      </w:pPr>
    </w:p>
    <w:p w:rsidR="00EB229B" w:rsidRPr="00EB229B" w:rsidRDefault="00EB229B" w:rsidP="00572EDF">
      <w:pPr>
        <w:tabs>
          <w:tab w:val="left" w:pos="851"/>
        </w:tabs>
        <w:autoSpaceDE w:val="0"/>
        <w:autoSpaceDN w:val="0"/>
        <w:adjustRightInd w:val="0"/>
        <w:jc w:val="both"/>
      </w:pPr>
      <w:r w:rsidRPr="00EB229B">
        <w:t>3.1.31.</w:t>
      </w:r>
      <w:r w:rsidRPr="00EB229B">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EB229B" w:rsidRPr="00EB229B" w:rsidRDefault="00EB229B" w:rsidP="00572EDF">
      <w:pPr>
        <w:tabs>
          <w:tab w:val="left" w:pos="851"/>
        </w:tabs>
        <w:autoSpaceDE w:val="0"/>
        <w:autoSpaceDN w:val="0"/>
        <w:adjustRightInd w:val="0"/>
        <w:jc w:val="both"/>
      </w:pPr>
    </w:p>
    <w:p w:rsidR="00EB229B" w:rsidRPr="00EB229B" w:rsidRDefault="00EB229B" w:rsidP="00E85FCD">
      <w:pPr>
        <w:numPr>
          <w:ilvl w:val="2"/>
          <w:numId w:val="7"/>
        </w:numPr>
        <w:tabs>
          <w:tab w:val="clear" w:pos="720"/>
          <w:tab w:val="num" w:pos="0"/>
          <w:tab w:val="num" w:pos="851"/>
        </w:tabs>
        <w:autoSpaceDE w:val="0"/>
        <w:autoSpaceDN w:val="0"/>
        <w:adjustRightInd w:val="0"/>
        <w:ind w:left="0" w:firstLine="0"/>
        <w:jc w:val="both"/>
      </w:pPr>
      <w:r w:rsidRPr="00EB229B">
        <w:t xml:space="preserve">При условии, указанном в п. 3.2.1.7. ознакомить работников с ПЛА, действия которых определены этими ПЛА и </w:t>
      </w:r>
      <w:proofErr w:type="gramStart"/>
      <w:r w:rsidRPr="00EB229B">
        <w:t>обеспечить</w:t>
      </w:r>
      <w:proofErr w:type="gramEnd"/>
      <w:r w:rsidRPr="00EB229B">
        <w:t xml:space="preserve"> их участие в учебно-тренировочных занятиях Заказчика.</w:t>
      </w:r>
    </w:p>
    <w:p w:rsidR="00EB229B" w:rsidRPr="00EB229B" w:rsidRDefault="00EB229B" w:rsidP="00572EDF">
      <w:pPr>
        <w:tabs>
          <w:tab w:val="num" w:pos="851"/>
        </w:tabs>
        <w:autoSpaceDE w:val="0"/>
        <w:autoSpaceDN w:val="0"/>
        <w:adjustRightInd w:val="0"/>
        <w:jc w:val="both"/>
      </w:pPr>
    </w:p>
    <w:p w:rsidR="00EB229B" w:rsidRPr="00E572E4" w:rsidRDefault="00EB229B" w:rsidP="00E85FCD">
      <w:pPr>
        <w:numPr>
          <w:ilvl w:val="2"/>
          <w:numId w:val="7"/>
        </w:numPr>
        <w:tabs>
          <w:tab w:val="clear" w:pos="720"/>
          <w:tab w:val="num" w:pos="0"/>
          <w:tab w:val="num" w:pos="851"/>
        </w:tabs>
        <w:autoSpaceDE w:val="0"/>
        <w:autoSpaceDN w:val="0"/>
        <w:adjustRightInd w:val="0"/>
        <w:ind w:left="0" w:firstLine="0"/>
        <w:jc w:val="both"/>
      </w:pPr>
      <w:r w:rsidRPr="00EB229B">
        <w:t xml:space="preserve">Подрядчик обязуется возместить Заказчику причиненный ущерб и затраты, связанные с оказанием медицинской помощи работникам Подрядчика (Субподрядчика), </w:t>
      </w:r>
      <w:r w:rsidRPr="00E572E4">
        <w:t>устранением аварий, тушением пожаров силами Заказчика на объектах Подрядчика, (Субподрядчика).</w:t>
      </w:r>
    </w:p>
    <w:p w:rsidR="00EB229B" w:rsidRPr="00E572E4" w:rsidRDefault="00EB229B" w:rsidP="00572EDF">
      <w:pPr>
        <w:jc w:val="both"/>
        <w:rPr>
          <w:iCs/>
        </w:rPr>
      </w:pPr>
    </w:p>
    <w:p w:rsidR="008675B2" w:rsidRPr="00E572E4" w:rsidRDefault="008675B2" w:rsidP="008675B2">
      <w:pPr>
        <w:pStyle w:val="a4"/>
        <w:numPr>
          <w:ilvl w:val="2"/>
          <w:numId w:val="7"/>
        </w:numPr>
        <w:tabs>
          <w:tab w:val="clear" w:pos="720"/>
          <w:tab w:val="num" w:pos="851"/>
        </w:tabs>
        <w:ind w:left="0" w:firstLine="0"/>
        <w:jc w:val="both"/>
        <w:rPr>
          <w:iCs/>
        </w:rPr>
      </w:pPr>
      <w:r w:rsidRPr="00E572E4">
        <w:rPr>
          <w:iCs/>
        </w:rPr>
        <w:t xml:space="preserve"> Для  обеспечения санитарно-</w:t>
      </w:r>
      <w:proofErr w:type="spellStart"/>
      <w:r w:rsidRPr="00E572E4">
        <w:rPr>
          <w:iCs/>
        </w:rPr>
        <w:t>эпидемиологическо</w:t>
      </w:r>
      <w:r w:rsidR="00F90909" w:rsidRPr="00E572E4">
        <w:rPr>
          <w:iCs/>
          <w:lang w:val="en-US"/>
        </w:rPr>
        <w:t>uj</w:t>
      </w:r>
      <w:proofErr w:type="spellEnd"/>
      <w:r w:rsidRPr="00E572E4">
        <w:rPr>
          <w:iCs/>
        </w:rPr>
        <w:t xml:space="preserve"> благополучия работников Подрядчика, Заказчика в целях недопущения распространения </w:t>
      </w:r>
      <w:proofErr w:type="spellStart"/>
      <w:r w:rsidRPr="00E572E4">
        <w:rPr>
          <w:iCs/>
        </w:rPr>
        <w:t>коронавирусной</w:t>
      </w:r>
      <w:proofErr w:type="spellEnd"/>
      <w:r w:rsidRPr="00E572E4">
        <w:rPr>
          <w:iCs/>
        </w:rPr>
        <w:t xml:space="preserve"> инфекции соблюдать превентивные меры</w:t>
      </w:r>
      <w:proofErr w:type="gramStart"/>
      <w:r w:rsidR="00F90909" w:rsidRPr="00E572E4">
        <w:rPr>
          <w:iCs/>
        </w:rPr>
        <w:t>.</w:t>
      </w:r>
      <w:proofErr w:type="gramEnd"/>
      <w:r w:rsidR="00F90909" w:rsidRPr="00E572E4">
        <w:rPr>
          <w:iCs/>
        </w:rPr>
        <w:t xml:space="preserve"> </w:t>
      </w:r>
      <w:proofErr w:type="gramStart"/>
      <w:r w:rsidRPr="00E572E4">
        <w:rPr>
          <w:iCs/>
        </w:rPr>
        <w:t>м</w:t>
      </w:r>
      <w:proofErr w:type="gramEnd"/>
      <w:r w:rsidRPr="00E572E4">
        <w:rPr>
          <w:iCs/>
        </w:rPr>
        <w:t>еры реагирования</w:t>
      </w:r>
      <w:r w:rsidR="007039C8" w:rsidRPr="00E572E4">
        <w:rPr>
          <w:iCs/>
        </w:rPr>
        <w:t>, информирования</w:t>
      </w:r>
      <w:r w:rsidRPr="00E572E4">
        <w:rPr>
          <w:iCs/>
        </w:rPr>
        <w:t xml:space="preserve"> регламентированные государственными правовыми актами РФ, Иркутской области и организационно-распорядительными документами АО «АЗКиОС». </w:t>
      </w:r>
    </w:p>
    <w:p w:rsidR="008675B2" w:rsidRPr="00E572E4" w:rsidRDefault="008675B2" w:rsidP="008675B2">
      <w:pPr>
        <w:jc w:val="both"/>
        <w:rPr>
          <w:iCs/>
        </w:rPr>
      </w:pPr>
      <w:r w:rsidRPr="00E572E4">
        <w:rPr>
          <w:iCs/>
        </w:rPr>
        <w:t>3.1.34.1. Подрядчик обязуется обеспечить работников своей организации и работников привлекаемых субподрядных организаций:</w:t>
      </w:r>
    </w:p>
    <w:p w:rsidR="008675B2" w:rsidRPr="00E572E4" w:rsidRDefault="008675B2" w:rsidP="008675B2">
      <w:pPr>
        <w:pStyle w:val="a4"/>
        <w:numPr>
          <w:ilvl w:val="0"/>
          <w:numId w:val="10"/>
        </w:numPr>
        <w:jc w:val="both"/>
        <w:rPr>
          <w:iCs/>
        </w:rPr>
      </w:pPr>
      <w:r w:rsidRPr="00E572E4">
        <w:rPr>
          <w:iCs/>
        </w:rPr>
        <w:t>индивидуальными средствами органов дыхания: маски, респираторы, др.</w:t>
      </w:r>
      <w:r w:rsidR="00E572E4" w:rsidRPr="00E572E4">
        <w:rPr>
          <w:iCs/>
        </w:rPr>
        <w:t>;</w:t>
      </w:r>
    </w:p>
    <w:p w:rsidR="008675B2" w:rsidRPr="00E572E4" w:rsidRDefault="008675B2" w:rsidP="008675B2">
      <w:pPr>
        <w:pStyle w:val="a4"/>
        <w:numPr>
          <w:ilvl w:val="0"/>
          <w:numId w:val="10"/>
        </w:numPr>
        <w:jc w:val="both"/>
        <w:rPr>
          <w:iCs/>
        </w:rPr>
      </w:pPr>
      <w:r w:rsidRPr="00E572E4">
        <w:rPr>
          <w:iCs/>
        </w:rPr>
        <w:t>антисептическими средствами для обработки рук</w:t>
      </w:r>
      <w:r w:rsidR="00E572E4" w:rsidRPr="00E572E4">
        <w:rPr>
          <w:iCs/>
        </w:rPr>
        <w:t>;</w:t>
      </w:r>
    </w:p>
    <w:p w:rsidR="008675B2" w:rsidRPr="00E572E4" w:rsidRDefault="008675B2" w:rsidP="008675B2">
      <w:pPr>
        <w:pStyle w:val="a4"/>
        <w:numPr>
          <w:ilvl w:val="0"/>
          <w:numId w:val="10"/>
        </w:numPr>
        <w:jc w:val="both"/>
        <w:rPr>
          <w:iCs/>
        </w:rPr>
      </w:pPr>
      <w:r w:rsidRPr="00E572E4">
        <w:rPr>
          <w:iCs/>
        </w:rPr>
        <w:t>наглядной агитацией, памятками для информирования персонала</w:t>
      </w:r>
      <w:r w:rsidR="00E572E4" w:rsidRPr="00E572E4">
        <w:rPr>
          <w:iCs/>
        </w:rPr>
        <w:t>.</w:t>
      </w:r>
    </w:p>
    <w:p w:rsidR="007039C8" w:rsidRPr="00E572E4" w:rsidRDefault="008675B2" w:rsidP="007039C8">
      <w:pPr>
        <w:jc w:val="both"/>
        <w:rPr>
          <w:iCs/>
        </w:rPr>
      </w:pPr>
      <w:r w:rsidRPr="00E572E4">
        <w:rPr>
          <w:iCs/>
        </w:rPr>
        <w:t>3.1.34.2. Подрядчик обязуется обеспечить соблюдением работниками режима ношения масок</w:t>
      </w:r>
      <w:r w:rsidR="007039C8" w:rsidRPr="00E572E4">
        <w:rPr>
          <w:iCs/>
        </w:rPr>
        <w:t xml:space="preserve"> с обязательным ношением (применением) масок, респираторов, </w:t>
      </w:r>
      <w:proofErr w:type="spellStart"/>
      <w:r w:rsidR="007039C8" w:rsidRPr="00E572E4">
        <w:rPr>
          <w:iCs/>
        </w:rPr>
        <w:t>др</w:t>
      </w:r>
      <w:proofErr w:type="spellEnd"/>
      <w:proofErr w:type="gramStart"/>
      <w:r w:rsidR="00F90909" w:rsidRPr="00E572E4">
        <w:rPr>
          <w:iCs/>
          <w:lang w:val="en-US"/>
        </w:rPr>
        <w:t>e</w:t>
      </w:r>
      <w:proofErr w:type="spellStart"/>
      <w:proofErr w:type="gramEnd"/>
      <w:r w:rsidR="00F90909" w:rsidRPr="00E572E4">
        <w:rPr>
          <w:iCs/>
        </w:rPr>
        <w:t>гих</w:t>
      </w:r>
      <w:proofErr w:type="spellEnd"/>
      <w:r w:rsidR="00F90909" w:rsidRPr="00E572E4">
        <w:rPr>
          <w:iCs/>
        </w:rPr>
        <w:t>,</w:t>
      </w:r>
      <w:r w:rsidR="007039C8" w:rsidRPr="00E572E4">
        <w:rPr>
          <w:iCs/>
        </w:rPr>
        <w:t xml:space="preserve"> применимых к ситуации, средств защиты органов дыхания:</w:t>
      </w:r>
    </w:p>
    <w:p w:rsidR="007039C8" w:rsidRPr="00E572E4" w:rsidRDefault="007039C8" w:rsidP="007039C8">
      <w:pPr>
        <w:widowControl w:val="0"/>
        <w:numPr>
          <w:ilvl w:val="0"/>
          <w:numId w:val="11"/>
        </w:numPr>
        <w:overflowPunct w:val="0"/>
        <w:autoSpaceDE w:val="0"/>
        <w:autoSpaceDN w:val="0"/>
        <w:adjustRightInd w:val="0"/>
        <w:spacing w:before="60"/>
        <w:ind w:hanging="342"/>
        <w:contextualSpacing/>
        <w:jc w:val="both"/>
        <w:textAlignment w:val="baseline"/>
        <w:rPr>
          <w:iCs/>
        </w:rPr>
      </w:pPr>
      <w:r w:rsidRPr="00E572E4">
        <w:rPr>
          <w:iCs/>
        </w:rPr>
        <w:t xml:space="preserve">в транспортных </w:t>
      </w:r>
      <w:proofErr w:type="gramStart"/>
      <w:r w:rsidRPr="00E572E4">
        <w:rPr>
          <w:iCs/>
        </w:rPr>
        <w:t>средствах</w:t>
      </w:r>
      <w:proofErr w:type="gramEnd"/>
      <w:r w:rsidRPr="00E572E4">
        <w:rPr>
          <w:iCs/>
        </w:rPr>
        <w:t xml:space="preserve"> при количестве пассажиров два и более: служебные автобусы, другие транспортные средства, общественный транспорт;</w:t>
      </w:r>
    </w:p>
    <w:p w:rsidR="007039C8" w:rsidRPr="00E572E4" w:rsidRDefault="007039C8" w:rsidP="007039C8">
      <w:pPr>
        <w:widowControl w:val="0"/>
        <w:numPr>
          <w:ilvl w:val="0"/>
          <w:numId w:val="11"/>
        </w:numPr>
        <w:overflowPunct w:val="0"/>
        <w:autoSpaceDE w:val="0"/>
        <w:autoSpaceDN w:val="0"/>
        <w:adjustRightInd w:val="0"/>
        <w:spacing w:before="60"/>
        <w:ind w:hanging="342"/>
        <w:contextualSpacing/>
        <w:jc w:val="both"/>
        <w:textAlignment w:val="baseline"/>
        <w:rPr>
          <w:iCs/>
        </w:rPr>
      </w:pPr>
      <w:r w:rsidRPr="00E572E4">
        <w:rPr>
          <w:iCs/>
        </w:rPr>
        <w:t>при прохождении (входе/выходе) контрольно-пропускных и проездных пунктов (вахт);</w:t>
      </w:r>
    </w:p>
    <w:p w:rsidR="007039C8" w:rsidRPr="00E572E4" w:rsidRDefault="007039C8" w:rsidP="007039C8">
      <w:pPr>
        <w:widowControl w:val="0"/>
        <w:numPr>
          <w:ilvl w:val="0"/>
          <w:numId w:val="11"/>
        </w:numPr>
        <w:overflowPunct w:val="0"/>
        <w:autoSpaceDE w:val="0"/>
        <w:autoSpaceDN w:val="0"/>
        <w:adjustRightInd w:val="0"/>
        <w:spacing w:before="60"/>
        <w:ind w:hanging="342"/>
        <w:contextualSpacing/>
        <w:jc w:val="both"/>
        <w:textAlignment w:val="baseline"/>
        <w:rPr>
          <w:iCs/>
        </w:rPr>
      </w:pPr>
      <w:r w:rsidRPr="00E572E4">
        <w:rPr>
          <w:iCs/>
        </w:rPr>
        <w:t>при нахождении в любом помещениях при количестве присутствующих человек два и более;</w:t>
      </w:r>
    </w:p>
    <w:p w:rsidR="007039C8" w:rsidRPr="00E572E4" w:rsidRDefault="007039C8" w:rsidP="007039C8">
      <w:pPr>
        <w:widowControl w:val="0"/>
        <w:numPr>
          <w:ilvl w:val="0"/>
          <w:numId w:val="11"/>
        </w:numPr>
        <w:overflowPunct w:val="0"/>
        <w:autoSpaceDE w:val="0"/>
        <w:autoSpaceDN w:val="0"/>
        <w:adjustRightInd w:val="0"/>
        <w:spacing w:before="60"/>
        <w:ind w:hanging="342"/>
        <w:contextualSpacing/>
        <w:jc w:val="both"/>
        <w:textAlignment w:val="baseline"/>
        <w:rPr>
          <w:iCs/>
        </w:rPr>
      </w:pPr>
      <w:r w:rsidRPr="00E572E4">
        <w:rPr>
          <w:iCs/>
        </w:rPr>
        <w:t>при перемещении по территории: следовании к рабочему месту и обратно, перемещении по межцеховой территории, на площадке кап</w:t>
      </w:r>
      <w:proofErr w:type="gramStart"/>
      <w:r w:rsidRPr="00E572E4">
        <w:rPr>
          <w:iCs/>
        </w:rPr>
        <w:t>.</w:t>
      </w:r>
      <w:proofErr w:type="gramEnd"/>
      <w:r w:rsidRPr="00E572E4">
        <w:rPr>
          <w:iCs/>
        </w:rPr>
        <w:t xml:space="preserve"> </w:t>
      </w:r>
      <w:proofErr w:type="gramStart"/>
      <w:r w:rsidRPr="00E572E4">
        <w:rPr>
          <w:iCs/>
        </w:rPr>
        <w:t>с</w:t>
      </w:r>
      <w:proofErr w:type="gramEnd"/>
      <w:r w:rsidRPr="00E572E4">
        <w:rPr>
          <w:iCs/>
        </w:rPr>
        <w:t>троительства, др.</w:t>
      </w:r>
    </w:p>
    <w:p w:rsidR="008675B2" w:rsidRPr="00E572E4" w:rsidRDefault="007039C8" w:rsidP="00572EDF">
      <w:pPr>
        <w:jc w:val="both"/>
        <w:rPr>
          <w:iCs/>
        </w:rPr>
      </w:pPr>
      <w:r w:rsidRPr="00E572E4">
        <w:rPr>
          <w:iCs/>
        </w:rPr>
        <w:t xml:space="preserve">3.1.34.3. Подрядчик обязуется обеспечить соблюдение работниками режима нахождения в </w:t>
      </w:r>
      <w:proofErr w:type="gramStart"/>
      <w:r w:rsidRPr="00E572E4">
        <w:rPr>
          <w:iCs/>
        </w:rPr>
        <w:t>комнатах</w:t>
      </w:r>
      <w:proofErr w:type="gramEnd"/>
      <w:r w:rsidRPr="00E572E4">
        <w:rPr>
          <w:iCs/>
        </w:rPr>
        <w:t xml:space="preserve"> приема пищи:</w:t>
      </w:r>
    </w:p>
    <w:p w:rsidR="007039C8" w:rsidRPr="00E572E4" w:rsidRDefault="007039C8" w:rsidP="007039C8">
      <w:pPr>
        <w:widowControl w:val="0"/>
        <w:numPr>
          <w:ilvl w:val="0"/>
          <w:numId w:val="12"/>
        </w:numPr>
        <w:tabs>
          <w:tab w:val="left" w:pos="709"/>
        </w:tabs>
        <w:overflowPunct w:val="0"/>
        <w:autoSpaceDE w:val="0"/>
        <w:autoSpaceDN w:val="0"/>
        <w:adjustRightInd w:val="0"/>
        <w:spacing w:before="60"/>
        <w:ind w:left="0" w:firstLine="378"/>
        <w:contextualSpacing/>
        <w:jc w:val="both"/>
        <w:textAlignment w:val="baseline"/>
        <w:rPr>
          <w:iCs/>
        </w:rPr>
      </w:pPr>
      <w:r w:rsidRPr="00E572E4">
        <w:rPr>
          <w:iCs/>
        </w:rPr>
        <w:t xml:space="preserve">запрещено находиться в </w:t>
      </w:r>
      <w:proofErr w:type="gramStart"/>
      <w:r w:rsidRPr="00E572E4">
        <w:rPr>
          <w:iCs/>
        </w:rPr>
        <w:t>комната</w:t>
      </w:r>
      <w:r w:rsidR="00F90909" w:rsidRPr="00E572E4">
        <w:rPr>
          <w:iCs/>
        </w:rPr>
        <w:t>х</w:t>
      </w:r>
      <w:proofErr w:type="gramEnd"/>
      <w:r w:rsidRPr="00E572E4">
        <w:rPr>
          <w:iCs/>
        </w:rPr>
        <w:t xml:space="preserve"> приема пищи более двух человек;</w:t>
      </w:r>
    </w:p>
    <w:p w:rsidR="007039C8" w:rsidRPr="00E572E4" w:rsidRDefault="007039C8" w:rsidP="007039C8">
      <w:pPr>
        <w:widowControl w:val="0"/>
        <w:numPr>
          <w:ilvl w:val="0"/>
          <w:numId w:val="12"/>
        </w:numPr>
        <w:tabs>
          <w:tab w:val="left" w:pos="709"/>
        </w:tabs>
        <w:overflowPunct w:val="0"/>
        <w:autoSpaceDE w:val="0"/>
        <w:autoSpaceDN w:val="0"/>
        <w:adjustRightInd w:val="0"/>
        <w:spacing w:before="60"/>
        <w:ind w:left="0" w:firstLine="378"/>
        <w:contextualSpacing/>
        <w:jc w:val="both"/>
        <w:textAlignment w:val="baseline"/>
        <w:rPr>
          <w:iCs/>
        </w:rPr>
      </w:pPr>
      <w:r w:rsidRPr="00E572E4">
        <w:rPr>
          <w:iCs/>
        </w:rPr>
        <w:t>соблюдать дистанцию между присутствующими не менее двух метров;</w:t>
      </w:r>
    </w:p>
    <w:p w:rsidR="007039C8" w:rsidRPr="00E572E4" w:rsidRDefault="007039C8" w:rsidP="007039C8">
      <w:pPr>
        <w:widowControl w:val="0"/>
        <w:numPr>
          <w:ilvl w:val="0"/>
          <w:numId w:val="12"/>
        </w:numPr>
        <w:tabs>
          <w:tab w:val="left" w:pos="709"/>
        </w:tabs>
        <w:overflowPunct w:val="0"/>
        <w:autoSpaceDE w:val="0"/>
        <w:autoSpaceDN w:val="0"/>
        <w:adjustRightInd w:val="0"/>
        <w:spacing w:before="60"/>
        <w:ind w:left="0" w:firstLine="378"/>
        <w:contextualSpacing/>
        <w:jc w:val="both"/>
        <w:textAlignment w:val="baseline"/>
        <w:rPr>
          <w:iCs/>
        </w:rPr>
      </w:pPr>
      <w:r w:rsidRPr="00E572E4">
        <w:rPr>
          <w:iCs/>
        </w:rPr>
        <w:t xml:space="preserve">посещение комнат приема пищи осуществлять в </w:t>
      </w:r>
      <w:proofErr w:type="gramStart"/>
      <w:r w:rsidRPr="00E572E4">
        <w:rPr>
          <w:iCs/>
        </w:rPr>
        <w:t>соответствии</w:t>
      </w:r>
      <w:proofErr w:type="gramEnd"/>
      <w:r w:rsidRPr="00E572E4">
        <w:rPr>
          <w:iCs/>
        </w:rPr>
        <w:t xml:space="preserve"> с разработанными Подрядчиком графиками.</w:t>
      </w:r>
    </w:p>
    <w:p w:rsidR="007039C8" w:rsidRDefault="007039C8" w:rsidP="00572EDF">
      <w:pPr>
        <w:jc w:val="both"/>
        <w:rPr>
          <w:iCs/>
        </w:rPr>
      </w:pPr>
    </w:p>
    <w:p w:rsidR="00EB229B" w:rsidRPr="00EB229B" w:rsidRDefault="00EB229B" w:rsidP="00572EDF">
      <w:pPr>
        <w:keepNext/>
        <w:tabs>
          <w:tab w:val="left" w:pos="540"/>
          <w:tab w:val="left" w:pos="567"/>
        </w:tabs>
        <w:jc w:val="both"/>
        <w:outlineLvl w:val="1"/>
        <w:rPr>
          <w:rFonts w:ascii="Arial" w:hAnsi="Arial" w:cs="Arial"/>
          <w:b/>
          <w:bCs/>
          <w:iCs/>
          <w:snapToGrid w:val="0"/>
        </w:rPr>
      </w:pPr>
      <w:bookmarkStart w:id="21" w:name="_Toc172097327"/>
      <w:bookmarkStart w:id="22" w:name="_Toc504403634"/>
      <w:r w:rsidRPr="00EB229B">
        <w:rPr>
          <w:rFonts w:ascii="Arial" w:hAnsi="Arial" w:cs="Arial"/>
          <w:b/>
          <w:bCs/>
          <w:iCs/>
          <w:snapToGrid w:val="0"/>
        </w:rPr>
        <w:t>3.2</w:t>
      </w:r>
      <w:r w:rsidRPr="00EB229B">
        <w:rPr>
          <w:rFonts w:ascii="Arial" w:hAnsi="Arial" w:cs="Arial"/>
          <w:b/>
          <w:bCs/>
          <w:iCs/>
          <w:snapToGrid w:val="0"/>
        </w:rPr>
        <w:tab/>
        <w:t>ОСНОВНЫЕ ОБЯЗАННОСТИ ЗАКАЗЧИКА</w:t>
      </w:r>
      <w:bookmarkEnd w:id="21"/>
      <w:bookmarkEnd w:id="22"/>
      <w:r w:rsidRPr="00EB229B">
        <w:rPr>
          <w:rFonts w:ascii="Arial" w:hAnsi="Arial" w:cs="Arial"/>
          <w:b/>
          <w:bCs/>
          <w:iCs/>
          <w:snapToGrid w:val="0"/>
        </w:rPr>
        <w:t xml:space="preserve"> </w:t>
      </w:r>
    </w:p>
    <w:p w:rsidR="00EB229B" w:rsidRPr="00EB229B" w:rsidRDefault="00EB229B" w:rsidP="00572EDF">
      <w:pPr>
        <w:jc w:val="both"/>
      </w:pPr>
    </w:p>
    <w:p w:rsidR="00EB229B" w:rsidRPr="00EB229B" w:rsidRDefault="00EB229B" w:rsidP="00572EDF">
      <w:pPr>
        <w:jc w:val="both"/>
      </w:pPr>
      <w:r w:rsidRPr="00EB229B">
        <w:t>3.2.1.</w:t>
      </w:r>
      <w:r w:rsidRPr="00EB229B">
        <w:tab/>
        <w:t>Заказчик обязан:</w:t>
      </w:r>
    </w:p>
    <w:p w:rsidR="00EB229B" w:rsidRPr="00EB229B" w:rsidRDefault="00EB229B" w:rsidP="00572EDF">
      <w:pPr>
        <w:jc w:val="both"/>
      </w:pPr>
    </w:p>
    <w:p w:rsidR="00EB229B" w:rsidRPr="00EB229B" w:rsidRDefault="00EB229B" w:rsidP="00572EDF">
      <w:pPr>
        <w:tabs>
          <w:tab w:val="left" w:pos="720"/>
          <w:tab w:val="left" w:pos="900"/>
        </w:tabs>
        <w:ind w:left="720" w:hanging="720"/>
        <w:jc w:val="both"/>
      </w:pPr>
      <w:r w:rsidRPr="00EB229B">
        <w:t>3.2.1.1.</w:t>
      </w:r>
      <w:r w:rsidRPr="00EB229B">
        <w:tab/>
        <w:t xml:space="preserve">В составе договора ознакомить Подрядчика </w:t>
      </w:r>
      <w:proofErr w:type="gramStart"/>
      <w:r w:rsidRPr="00EB229B">
        <w:t>с</w:t>
      </w:r>
      <w:proofErr w:type="gramEnd"/>
      <w:r w:rsidRPr="00EB229B">
        <w:t>:</w:t>
      </w:r>
    </w:p>
    <w:p w:rsidR="00EB229B" w:rsidRPr="00EB229B" w:rsidRDefault="00EB229B" w:rsidP="00572EDF">
      <w:pPr>
        <w:numPr>
          <w:ilvl w:val="2"/>
          <w:numId w:val="3"/>
        </w:numPr>
        <w:tabs>
          <w:tab w:val="left" w:pos="539"/>
        </w:tabs>
        <w:spacing w:before="120"/>
        <w:ind w:left="538" w:hanging="357"/>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EB229B">
        <w:t>Политикой Компании в области промышленной безопасности и охраны труда № П3-05.01 П-01;</w:t>
      </w:r>
    </w:p>
    <w:p w:rsidR="00EB229B" w:rsidRPr="00EB229B" w:rsidRDefault="00EB229B" w:rsidP="00572EDF">
      <w:pPr>
        <w:numPr>
          <w:ilvl w:val="2"/>
          <w:numId w:val="3"/>
        </w:numPr>
        <w:tabs>
          <w:tab w:val="left" w:pos="539"/>
        </w:tabs>
        <w:spacing w:before="120"/>
        <w:ind w:left="538" w:hanging="357"/>
        <w:jc w:val="both"/>
      </w:pPr>
      <w:r w:rsidRPr="00EB229B">
        <w:t>Политикой Компании в области охраны окружающей среды № П3-05.02 П-01;</w:t>
      </w:r>
    </w:p>
    <w:p w:rsidR="00EB229B" w:rsidRPr="00EB229B" w:rsidRDefault="00EB229B" w:rsidP="00572EDF">
      <w:pPr>
        <w:numPr>
          <w:ilvl w:val="2"/>
          <w:numId w:val="3"/>
        </w:numPr>
        <w:tabs>
          <w:tab w:val="left" w:pos="539"/>
        </w:tabs>
        <w:spacing w:before="120"/>
        <w:ind w:left="538" w:hanging="357"/>
        <w:jc w:val="both"/>
      </w:pPr>
      <w:r w:rsidRPr="00EB229B">
        <w:t>Стандартом Компании «Интегрированная система управления промышленной безопасностью, охраной труда и окружающей среды» № П4-05 С-009;</w:t>
      </w:r>
    </w:p>
    <w:p w:rsidR="00EB229B" w:rsidRPr="00EB229B" w:rsidRDefault="00EB229B" w:rsidP="00572EDF">
      <w:pPr>
        <w:numPr>
          <w:ilvl w:val="2"/>
          <w:numId w:val="3"/>
        </w:numPr>
        <w:tabs>
          <w:tab w:val="left" w:pos="539"/>
        </w:tabs>
        <w:spacing w:before="120"/>
        <w:ind w:left="538" w:hanging="357"/>
        <w:jc w:val="both"/>
      </w:pPr>
      <w:r w:rsidRPr="00EB229B">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EB229B" w:rsidRPr="00EB229B" w:rsidRDefault="00EB229B" w:rsidP="00572EDF">
      <w:pPr>
        <w:numPr>
          <w:ilvl w:val="2"/>
          <w:numId w:val="3"/>
        </w:numPr>
        <w:tabs>
          <w:tab w:val="left" w:pos="539"/>
        </w:tabs>
        <w:spacing w:before="120"/>
        <w:ind w:left="538" w:hanging="357"/>
        <w:jc w:val="both"/>
      </w:pPr>
      <w:r w:rsidRPr="00EB229B">
        <w:t>Положением Компании «Система управления безопасной эксплуатацией транспортных средств» № П3-05 Р-0853;</w:t>
      </w:r>
    </w:p>
    <w:p w:rsidR="00EB229B" w:rsidRPr="00EB229B" w:rsidRDefault="00EB229B" w:rsidP="00572EDF">
      <w:pPr>
        <w:numPr>
          <w:ilvl w:val="2"/>
          <w:numId w:val="3"/>
        </w:numPr>
        <w:tabs>
          <w:tab w:val="left" w:pos="539"/>
        </w:tabs>
        <w:spacing w:before="120"/>
        <w:ind w:left="538" w:hanging="357"/>
        <w:jc w:val="both"/>
      </w:pPr>
      <w:r w:rsidRPr="00EB229B">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EB229B">
        <w:t>№</w:t>
      </w:r>
      <w:bookmarkEnd w:id="31"/>
      <w:bookmarkEnd w:id="32"/>
      <w:bookmarkEnd w:id="33"/>
      <w:bookmarkEnd w:id="34"/>
      <w:bookmarkEnd w:id="35"/>
      <w:bookmarkEnd w:id="36"/>
      <w:bookmarkEnd w:id="37"/>
      <w:bookmarkEnd w:id="38"/>
      <w:bookmarkEnd w:id="39"/>
      <w:bookmarkEnd w:id="40"/>
      <w:bookmarkEnd w:id="41"/>
      <w:r w:rsidRPr="00EB229B">
        <w:t xml:space="preserve"> П4-05 С-070</w:t>
      </w:r>
      <w:bookmarkEnd w:id="42"/>
      <w:bookmarkEnd w:id="43"/>
      <w:r w:rsidRPr="00EB229B">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EB229B">
        <w:t xml:space="preserve"> и мониторинга реализации принятых на совещаниях решений</w:t>
      </w:r>
      <w:bookmarkEnd w:id="29"/>
      <w:bookmarkEnd w:id="30"/>
      <w:r w:rsidRPr="00EB229B">
        <w:t>»;</w:t>
      </w:r>
    </w:p>
    <w:p w:rsidR="00EB229B" w:rsidRPr="00EB229B" w:rsidRDefault="00EB229B" w:rsidP="00572EDF">
      <w:pPr>
        <w:numPr>
          <w:ilvl w:val="2"/>
          <w:numId w:val="3"/>
        </w:numPr>
        <w:tabs>
          <w:tab w:val="left" w:pos="539"/>
        </w:tabs>
        <w:spacing w:before="120"/>
        <w:ind w:left="538" w:hanging="357"/>
        <w:jc w:val="both"/>
      </w:pPr>
      <w:r w:rsidRPr="00EB229B">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EB229B" w:rsidRPr="00EB229B" w:rsidRDefault="00EB229B" w:rsidP="00572EDF">
      <w:pPr>
        <w:numPr>
          <w:ilvl w:val="2"/>
          <w:numId w:val="3"/>
        </w:numPr>
        <w:tabs>
          <w:tab w:val="left" w:pos="539"/>
        </w:tabs>
        <w:spacing w:before="120"/>
        <w:ind w:left="538" w:hanging="357"/>
        <w:jc w:val="both"/>
      </w:pPr>
      <w:r w:rsidRPr="00EB229B">
        <w:t>Перечнем работ повышенной опасности и инструкциями по безопасному их ведению;</w:t>
      </w:r>
    </w:p>
    <w:p w:rsidR="00EB229B" w:rsidRPr="00EB229B" w:rsidRDefault="00EB229B" w:rsidP="00572EDF">
      <w:pPr>
        <w:numPr>
          <w:ilvl w:val="2"/>
          <w:numId w:val="3"/>
        </w:numPr>
        <w:tabs>
          <w:tab w:val="left" w:pos="539"/>
        </w:tabs>
        <w:spacing w:before="120"/>
        <w:ind w:left="538" w:hanging="357"/>
        <w:jc w:val="both"/>
      </w:pPr>
      <w:r w:rsidRPr="00EB229B">
        <w:t>Инструкциями по обеспечению пожарной безопасности на объектах Общества;</w:t>
      </w:r>
    </w:p>
    <w:p w:rsidR="00EB229B" w:rsidRDefault="00EB229B" w:rsidP="00572EDF">
      <w:pPr>
        <w:numPr>
          <w:ilvl w:val="2"/>
          <w:numId w:val="3"/>
        </w:numPr>
        <w:tabs>
          <w:tab w:val="left" w:pos="539"/>
        </w:tabs>
        <w:spacing w:before="120"/>
        <w:ind w:left="538" w:hanging="357"/>
        <w:jc w:val="both"/>
      </w:pPr>
      <w:r w:rsidRPr="00EB229B">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w:t>
      </w:r>
      <w:r w:rsidR="00C86BA8">
        <w:t>ту скважин на кустовой площадке.</w:t>
      </w:r>
    </w:p>
    <w:p w:rsidR="00C86BA8" w:rsidRPr="00EB229B" w:rsidRDefault="00C86BA8" w:rsidP="00572EDF">
      <w:pPr>
        <w:tabs>
          <w:tab w:val="left" w:pos="539"/>
        </w:tabs>
        <w:spacing w:before="120"/>
        <w:ind w:left="538"/>
        <w:jc w:val="both"/>
      </w:pPr>
    </w:p>
    <w:p w:rsidR="00EB229B" w:rsidRPr="00EB229B" w:rsidRDefault="00EB229B" w:rsidP="00572EDF">
      <w:pPr>
        <w:tabs>
          <w:tab w:val="left" w:pos="900"/>
        </w:tabs>
        <w:jc w:val="both"/>
      </w:pPr>
      <w:r w:rsidRPr="00EB229B">
        <w:t>3.2.1.2.</w:t>
      </w:r>
      <w:r w:rsidRPr="00EB229B">
        <w:tab/>
        <w:t>Передать территорию (площадку, трассу) для производства работ по акту приёмки геодезической разбивочной основы для строительства.</w:t>
      </w:r>
    </w:p>
    <w:p w:rsidR="00EB229B" w:rsidRPr="00EB229B" w:rsidRDefault="00EB229B" w:rsidP="00572EDF">
      <w:pPr>
        <w:jc w:val="both"/>
      </w:pPr>
    </w:p>
    <w:p w:rsidR="00EB229B" w:rsidRPr="00EB229B" w:rsidRDefault="00EB229B" w:rsidP="00572EDF">
      <w:pPr>
        <w:tabs>
          <w:tab w:val="left" w:pos="900"/>
        </w:tabs>
        <w:jc w:val="both"/>
      </w:pPr>
      <w:r w:rsidRPr="00EB229B">
        <w:t>3.2.1.3.</w:t>
      </w:r>
      <w:r w:rsidRPr="00EB229B">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EB229B" w:rsidRPr="00EB229B" w:rsidRDefault="00EB229B" w:rsidP="00572EDF">
      <w:pPr>
        <w:jc w:val="both"/>
      </w:pPr>
    </w:p>
    <w:p w:rsidR="00EB229B" w:rsidRPr="00EB229B" w:rsidRDefault="00EB229B" w:rsidP="00572EDF">
      <w:pPr>
        <w:tabs>
          <w:tab w:val="left" w:pos="900"/>
        </w:tabs>
        <w:jc w:val="both"/>
      </w:pPr>
      <w:r w:rsidRPr="00EB229B">
        <w:t>3.2.1.4.</w:t>
      </w:r>
      <w:r w:rsidRPr="00EB229B">
        <w:tab/>
        <w:t>Освобождать подъезды к объекту (если иное не установлено другими условиями договора).</w:t>
      </w:r>
    </w:p>
    <w:p w:rsidR="00EB229B" w:rsidRPr="00EB229B" w:rsidRDefault="00EB229B" w:rsidP="00572EDF">
      <w:pPr>
        <w:jc w:val="both"/>
      </w:pPr>
    </w:p>
    <w:p w:rsidR="00EB229B" w:rsidRPr="00EB229B" w:rsidRDefault="00EB229B" w:rsidP="00572EDF">
      <w:pPr>
        <w:tabs>
          <w:tab w:val="left" w:pos="900"/>
        </w:tabs>
        <w:jc w:val="both"/>
      </w:pPr>
      <w:r w:rsidRPr="00EB229B">
        <w:t>3.2.1.5.</w:t>
      </w:r>
      <w:r w:rsidRPr="00EB229B">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EB229B" w:rsidRPr="00EB229B" w:rsidRDefault="00EB229B" w:rsidP="00572EDF">
      <w:pPr>
        <w:jc w:val="both"/>
      </w:pPr>
    </w:p>
    <w:p w:rsidR="00EB229B" w:rsidRPr="00EB229B" w:rsidRDefault="00EB229B" w:rsidP="00572EDF">
      <w:pPr>
        <w:tabs>
          <w:tab w:val="left" w:pos="900"/>
        </w:tabs>
        <w:jc w:val="both"/>
      </w:pPr>
      <w:r w:rsidRPr="00EB229B">
        <w:t>3.2.1.6.</w:t>
      </w:r>
      <w:r w:rsidRPr="00EB229B">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EB229B" w:rsidRPr="00EB229B" w:rsidRDefault="00EB229B" w:rsidP="00572EDF">
      <w:pPr>
        <w:jc w:val="both"/>
      </w:pPr>
    </w:p>
    <w:p w:rsidR="00EB229B" w:rsidRPr="00EB229B" w:rsidRDefault="00EB229B" w:rsidP="00572EDF">
      <w:pPr>
        <w:tabs>
          <w:tab w:val="left" w:pos="900"/>
        </w:tabs>
        <w:jc w:val="both"/>
      </w:pPr>
      <w:r w:rsidRPr="00EB229B">
        <w:lastRenderedPageBreak/>
        <w:t>3.2.1.7.</w:t>
      </w:r>
      <w:r w:rsidRPr="00EB229B">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EB229B" w:rsidRPr="00EB229B" w:rsidRDefault="00EB229B" w:rsidP="00572EDF">
      <w:pPr>
        <w:jc w:val="both"/>
      </w:pPr>
    </w:p>
    <w:p w:rsidR="00EB229B" w:rsidRPr="00EB229B" w:rsidRDefault="00EB229B" w:rsidP="00572EDF">
      <w:pPr>
        <w:tabs>
          <w:tab w:val="left" w:pos="900"/>
        </w:tabs>
        <w:jc w:val="both"/>
      </w:pPr>
      <w:r w:rsidRPr="00EB229B">
        <w:t>3.2.1.8.</w:t>
      </w:r>
      <w:r w:rsidRPr="00EB229B">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EB229B" w:rsidRPr="00EB229B" w:rsidRDefault="00EB229B" w:rsidP="00572EDF">
      <w:pPr>
        <w:tabs>
          <w:tab w:val="left" w:pos="900"/>
        </w:tabs>
        <w:jc w:val="both"/>
      </w:pPr>
    </w:p>
    <w:p w:rsidR="00EB229B" w:rsidRPr="00E572E4" w:rsidRDefault="00EB229B" w:rsidP="00572EDF">
      <w:pPr>
        <w:jc w:val="both"/>
      </w:pPr>
      <w:r w:rsidRPr="00EB229B">
        <w:t>3.2.2.</w:t>
      </w:r>
      <w:r w:rsidRPr="00EB229B">
        <w:tab/>
        <w:t xml:space="preserve">Заказчик не несет ответственность при наступлении случаев травмирования </w:t>
      </w:r>
      <w:r w:rsidRPr="00E572E4">
        <w:t>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EB229B" w:rsidRPr="00E572E4" w:rsidRDefault="00EB229B" w:rsidP="00572EDF">
      <w:pPr>
        <w:pStyle w:val="a4"/>
        <w:ind w:left="729"/>
        <w:jc w:val="both"/>
        <w:rPr>
          <w:caps/>
          <w:snapToGrid w:val="0"/>
        </w:rPr>
      </w:pPr>
    </w:p>
    <w:p w:rsidR="00EB229B" w:rsidRPr="00E572E4" w:rsidRDefault="00EB229B" w:rsidP="00655ACA">
      <w:pPr>
        <w:pStyle w:val="a4"/>
        <w:numPr>
          <w:ilvl w:val="0"/>
          <w:numId w:val="7"/>
        </w:numPr>
        <w:tabs>
          <w:tab w:val="clear" w:pos="705"/>
          <w:tab w:val="num" w:pos="567"/>
        </w:tabs>
        <w:ind w:left="0" w:firstLine="0"/>
        <w:jc w:val="both"/>
        <w:rPr>
          <w:rFonts w:ascii="Arial" w:hAnsi="Arial" w:cs="Arial"/>
          <w:b/>
          <w:iCs/>
          <w:snapToGrid w:val="0"/>
        </w:rPr>
      </w:pPr>
      <w:r w:rsidRPr="00E572E4">
        <w:rPr>
          <w:rFonts w:ascii="Arial" w:hAnsi="Arial" w:cs="Arial"/>
          <w:b/>
          <w:snapToGrid w:val="0"/>
        </w:rPr>
        <w:t xml:space="preserve">ОСНОВНЫЕ ТРЕБОВАНИЯ ПО ПРОМЫШЛЕННОЙ БЕЗОПАСНОСТИ, ОХРАНЕ ТРУДА И ОКРУЖАЮЩЕЙ СРЕДЫ </w:t>
      </w:r>
    </w:p>
    <w:p w:rsidR="00C86BA8" w:rsidRPr="00E572E4" w:rsidRDefault="00C86BA8" w:rsidP="00572EDF">
      <w:pPr>
        <w:pStyle w:val="a4"/>
        <w:ind w:left="705"/>
        <w:jc w:val="both"/>
      </w:pPr>
    </w:p>
    <w:p w:rsidR="00EB229B" w:rsidRPr="00EB229B" w:rsidRDefault="00EB229B" w:rsidP="00572EDF">
      <w:pPr>
        <w:jc w:val="both"/>
        <w:outlineLvl w:val="1"/>
        <w:rPr>
          <w:rFonts w:ascii="Arial" w:hAnsi="Arial" w:cs="Arial"/>
          <w:bCs/>
          <w:iCs/>
          <w:caps/>
          <w:szCs w:val="28"/>
        </w:rPr>
      </w:pPr>
      <w:bookmarkStart w:id="44" w:name="_Toc504403636"/>
      <w:r w:rsidRPr="00E572E4">
        <w:rPr>
          <w:rFonts w:ascii="Arial" w:hAnsi="Arial" w:cs="Arial"/>
          <w:bCs/>
          <w:iCs/>
          <w:caps/>
          <w:szCs w:val="28"/>
        </w:rPr>
        <w:t>4.1</w:t>
      </w:r>
      <w:r w:rsidRPr="00E572E4">
        <w:rPr>
          <w:rFonts w:ascii="Arial" w:hAnsi="Arial" w:cs="Arial"/>
          <w:bCs/>
          <w:iCs/>
          <w:caps/>
          <w:szCs w:val="28"/>
        </w:rPr>
        <w:tab/>
      </w:r>
      <w:r w:rsidRPr="00E572E4">
        <w:rPr>
          <w:rFonts w:ascii="Arial" w:hAnsi="Arial" w:cs="Arial"/>
          <w:b/>
          <w:bCs/>
          <w:iCs/>
          <w:caps/>
          <w:szCs w:val="28"/>
        </w:rPr>
        <w:t>ОБУЧЕНИЕ ПЕРСОНАЛА. ДОПУСК</w:t>
      </w:r>
      <w:bookmarkEnd w:id="44"/>
    </w:p>
    <w:p w:rsidR="00EB229B" w:rsidRPr="00EB229B" w:rsidRDefault="00EB229B" w:rsidP="00572EDF">
      <w:pPr>
        <w:jc w:val="both"/>
      </w:pPr>
    </w:p>
    <w:p w:rsidR="00EB229B" w:rsidRPr="00EB229B" w:rsidRDefault="00EB229B" w:rsidP="00572EDF">
      <w:pPr>
        <w:jc w:val="both"/>
      </w:pPr>
      <w:r w:rsidRPr="00EB229B">
        <w:t>4.1.1.</w:t>
      </w:r>
      <w:r w:rsidRPr="00EB229B">
        <w:tab/>
        <w:t xml:space="preserve">Прежде чем приступить к работе на объекте Заказчика (в том </w:t>
      </w:r>
      <w:proofErr w:type="gramStart"/>
      <w:r w:rsidRPr="00EB229B">
        <w:t>числе</w:t>
      </w:r>
      <w:proofErr w:type="gramEnd"/>
      <w:r w:rsidRPr="00EB229B">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EB229B" w:rsidRPr="00EB229B" w:rsidRDefault="00EB229B" w:rsidP="00572EDF">
      <w:pPr>
        <w:jc w:val="both"/>
      </w:pPr>
    </w:p>
    <w:p w:rsidR="00EB229B" w:rsidRPr="00EB229B" w:rsidRDefault="00EB229B" w:rsidP="00572EDF">
      <w:pPr>
        <w:jc w:val="both"/>
      </w:pPr>
      <w:r w:rsidRPr="00EB229B">
        <w:t>Инструктажи должны проводиться в объеме разработанных Заказчиком программ.</w:t>
      </w:r>
    </w:p>
    <w:p w:rsidR="00EB229B" w:rsidRPr="00EB229B" w:rsidRDefault="00EB229B" w:rsidP="00572EDF">
      <w:pPr>
        <w:jc w:val="both"/>
      </w:pPr>
    </w:p>
    <w:p w:rsidR="00EB229B" w:rsidRPr="00EB229B" w:rsidRDefault="00EB229B" w:rsidP="00572EDF">
      <w:pPr>
        <w:jc w:val="both"/>
      </w:pPr>
      <w:r w:rsidRPr="00EB229B">
        <w:t>4.1.2.</w:t>
      </w:r>
      <w:r w:rsidRPr="00EB229B">
        <w:tab/>
        <w:t>Заказчик обязуется:</w:t>
      </w:r>
    </w:p>
    <w:p w:rsidR="00EB229B" w:rsidRPr="00EB229B" w:rsidRDefault="00EB229B" w:rsidP="00572EDF">
      <w:pPr>
        <w:numPr>
          <w:ilvl w:val="2"/>
          <w:numId w:val="3"/>
        </w:numPr>
        <w:tabs>
          <w:tab w:val="left" w:pos="539"/>
        </w:tabs>
        <w:spacing w:before="120"/>
        <w:ind w:left="538" w:hanging="357"/>
        <w:jc w:val="both"/>
      </w:pPr>
      <w:r w:rsidRPr="00EB229B">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EB229B" w:rsidRPr="00EB229B" w:rsidRDefault="00EB229B" w:rsidP="00572EDF">
      <w:pPr>
        <w:numPr>
          <w:ilvl w:val="2"/>
          <w:numId w:val="3"/>
        </w:numPr>
        <w:tabs>
          <w:tab w:val="left" w:pos="539"/>
        </w:tabs>
        <w:spacing w:before="120"/>
        <w:ind w:left="538" w:hanging="357"/>
        <w:jc w:val="both"/>
      </w:pPr>
      <w:r w:rsidRPr="00EB229B">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w:t>
      </w:r>
      <w:r w:rsidR="00C86BA8">
        <w:t xml:space="preserve">ний и объектов </w:t>
      </w:r>
      <w:r w:rsidRPr="00EB229B">
        <w:t>(конкретные места производства работ), на которые допускается работник Подрядчика.</w:t>
      </w:r>
    </w:p>
    <w:p w:rsidR="00EB229B" w:rsidRPr="00EB229B" w:rsidRDefault="00EB229B" w:rsidP="00572EDF">
      <w:pPr>
        <w:numPr>
          <w:ilvl w:val="2"/>
          <w:numId w:val="3"/>
        </w:numPr>
        <w:tabs>
          <w:tab w:val="left" w:pos="539"/>
        </w:tabs>
        <w:spacing w:before="120"/>
        <w:ind w:left="538" w:hanging="357"/>
        <w:jc w:val="both"/>
      </w:pPr>
      <w:r w:rsidRPr="00EB229B">
        <w:t>Проводить внеплановый инструктаж по безопасному производству работ с работниками Подрядчика при изменении производственного процесса.</w:t>
      </w:r>
    </w:p>
    <w:p w:rsidR="00EB229B" w:rsidRPr="00EB229B" w:rsidRDefault="00EB229B" w:rsidP="00572EDF">
      <w:pPr>
        <w:tabs>
          <w:tab w:val="num" w:pos="1080"/>
        </w:tabs>
        <w:spacing w:before="120"/>
        <w:jc w:val="both"/>
      </w:pPr>
    </w:p>
    <w:p w:rsidR="00EB229B" w:rsidRPr="00EB229B" w:rsidRDefault="00EB229B" w:rsidP="00572EDF">
      <w:pPr>
        <w:jc w:val="both"/>
      </w:pPr>
      <w:r w:rsidRPr="00EB229B">
        <w:t>4.1.3.</w:t>
      </w:r>
      <w:r w:rsidRPr="00EB229B">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EB229B">
        <w:t>предоставлять документы</w:t>
      </w:r>
      <w:proofErr w:type="gramEnd"/>
      <w:r w:rsidRPr="00EB229B">
        <w:t xml:space="preserve">, подтверждающие аттестацию работников на проведение соответствующих видов работ и допуск работников по медицинским показаниям. </w:t>
      </w:r>
    </w:p>
    <w:p w:rsidR="00EB229B" w:rsidRPr="00EB229B" w:rsidRDefault="00EB229B" w:rsidP="00572EDF">
      <w:pPr>
        <w:jc w:val="both"/>
      </w:pPr>
    </w:p>
    <w:p w:rsidR="00EB229B" w:rsidRPr="00EB229B" w:rsidRDefault="00EB229B" w:rsidP="00572EDF">
      <w:pPr>
        <w:jc w:val="both"/>
      </w:pPr>
      <w:r w:rsidRPr="00EB229B">
        <w:t>Работники, занимающие руководящие должности, руководители и специалисты Подрядчика должны пройти подготовку и аттестацию:</w:t>
      </w:r>
    </w:p>
    <w:p w:rsidR="00EB229B" w:rsidRPr="00EB229B" w:rsidRDefault="00EB229B" w:rsidP="00572EDF">
      <w:pPr>
        <w:numPr>
          <w:ilvl w:val="2"/>
          <w:numId w:val="3"/>
        </w:numPr>
        <w:tabs>
          <w:tab w:val="left" w:pos="539"/>
        </w:tabs>
        <w:spacing w:before="120"/>
        <w:ind w:left="538" w:hanging="357"/>
        <w:jc w:val="both"/>
      </w:pPr>
      <w:proofErr w:type="gramStart"/>
      <w:r w:rsidRPr="00EB229B">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r w:rsidRPr="00EB229B">
        <w:lastRenderedPageBreak/>
        <w:t>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EB229B">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w:t>
      </w:r>
      <w:proofErr w:type="gramStart"/>
      <w:r w:rsidRPr="00EB229B">
        <w:t xml:space="preserve">использующих технические устройства подконтрольные </w:t>
      </w:r>
      <w:proofErr w:type="spellStart"/>
      <w:r w:rsidRPr="00EB229B">
        <w:t>Ростехнадзору</w:t>
      </w:r>
      <w:proofErr w:type="spellEnd"/>
      <w:r w:rsidRPr="00EB229B">
        <w:t xml:space="preserve"> РФ, эксплуатация которых регламентирована правилами промышленной безопасности).</w:t>
      </w:r>
      <w:proofErr w:type="gramEnd"/>
    </w:p>
    <w:p w:rsidR="00EB229B" w:rsidRPr="00EB229B" w:rsidRDefault="00EB229B" w:rsidP="00572EDF">
      <w:pPr>
        <w:numPr>
          <w:ilvl w:val="2"/>
          <w:numId w:val="3"/>
        </w:numPr>
        <w:tabs>
          <w:tab w:val="left" w:pos="539"/>
        </w:tabs>
        <w:spacing w:before="120"/>
        <w:ind w:left="538" w:hanging="357"/>
        <w:jc w:val="both"/>
      </w:pPr>
      <w:r w:rsidRPr="00EB229B">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EB229B" w:rsidRPr="00EB229B" w:rsidRDefault="00EB229B" w:rsidP="00572EDF">
      <w:pPr>
        <w:jc w:val="both"/>
      </w:pPr>
    </w:p>
    <w:p w:rsidR="00EB229B" w:rsidRPr="00EB229B" w:rsidRDefault="00EB229B" w:rsidP="00572EDF">
      <w:pPr>
        <w:jc w:val="both"/>
      </w:pPr>
      <w:r w:rsidRPr="00EB229B">
        <w:t>4.1.4.</w:t>
      </w:r>
      <w:r w:rsidRPr="00EB229B">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EB229B" w:rsidRPr="00EB229B" w:rsidRDefault="00EB229B" w:rsidP="00572EDF">
      <w:pPr>
        <w:jc w:val="both"/>
      </w:pPr>
    </w:p>
    <w:p w:rsidR="00EB229B" w:rsidRPr="00EB229B" w:rsidRDefault="00EB229B" w:rsidP="00572EDF">
      <w:pPr>
        <w:jc w:val="both"/>
      </w:pPr>
      <w:r w:rsidRPr="00EB229B">
        <w:t>4.1.5.</w:t>
      </w:r>
      <w:r w:rsidRPr="00EB229B">
        <w:tab/>
        <w:t>Подрядчик обязан не допускать к работе на объектах Заказчика лиц, не прошедших обучение навыка оказания первой доврачебной помощи.</w:t>
      </w:r>
    </w:p>
    <w:p w:rsidR="00EB229B" w:rsidRPr="00EB229B" w:rsidRDefault="00EB229B" w:rsidP="00572EDF">
      <w:pPr>
        <w:jc w:val="both"/>
      </w:pPr>
    </w:p>
    <w:p w:rsidR="00EB229B" w:rsidRPr="00EB229B" w:rsidRDefault="00EB229B" w:rsidP="00572EDF">
      <w:pPr>
        <w:jc w:val="both"/>
      </w:pPr>
      <w:r w:rsidRPr="00EB229B">
        <w:t>4.1.6.</w:t>
      </w:r>
      <w:r w:rsidRPr="00EB229B">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EB229B" w:rsidRPr="00EB229B" w:rsidRDefault="00EB229B" w:rsidP="00572EDF">
      <w:pPr>
        <w:jc w:val="both"/>
      </w:pPr>
    </w:p>
    <w:p w:rsidR="00EB229B" w:rsidRPr="00EB229B" w:rsidRDefault="00EB229B" w:rsidP="00572EDF">
      <w:pPr>
        <w:jc w:val="both"/>
      </w:pPr>
      <w:r w:rsidRPr="00EB229B">
        <w:t>4.1.7.</w:t>
      </w:r>
      <w:r w:rsidRPr="00EB229B">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EB229B" w:rsidRPr="00EB229B" w:rsidRDefault="00EB229B" w:rsidP="00572EDF">
      <w:pPr>
        <w:jc w:val="both"/>
      </w:pPr>
    </w:p>
    <w:p w:rsidR="00EB229B" w:rsidRPr="00E85FCD" w:rsidRDefault="00EB229B" w:rsidP="00572EDF">
      <w:pPr>
        <w:jc w:val="both"/>
        <w:outlineLvl w:val="1"/>
        <w:rPr>
          <w:rFonts w:ascii="Arial" w:hAnsi="Arial" w:cs="Arial"/>
          <w:b/>
          <w:bCs/>
          <w:iCs/>
          <w:caps/>
          <w:szCs w:val="28"/>
        </w:rPr>
      </w:pPr>
      <w:bookmarkStart w:id="45" w:name="_Toc504403637"/>
      <w:r w:rsidRPr="00E85FCD">
        <w:rPr>
          <w:rFonts w:ascii="Arial" w:hAnsi="Arial" w:cs="Arial"/>
          <w:b/>
          <w:bCs/>
          <w:iCs/>
          <w:caps/>
          <w:szCs w:val="28"/>
        </w:rPr>
        <w:t>4.2</w:t>
      </w:r>
      <w:r w:rsidRPr="00E85FCD">
        <w:rPr>
          <w:rFonts w:ascii="Arial" w:hAnsi="Arial" w:cs="Arial"/>
          <w:b/>
          <w:bCs/>
          <w:iCs/>
          <w:caps/>
          <w:szCs w:val="28"/>
        </w:rPr>
        <w:tab/>
        <w:t>СРЕДСТВА ИНДИВИДУАЛЬНОЙ ЗАЩИТЫ (</w:t>
      </w:r>
      <w:proofErr w:type="gramStart"/>
      <w:r w:rsidRPr="00E85FCD">
        <w:rPr>
          <w:rFonts w:ascii="Arial" w:hAnsi="Arial" w:cs="Arial"/>
          <w:b/>
          <w:bCs/>
          <w:iCs/>
          <w:caps/>
          <w:szCs w:val="28"/>
        </w:rPr>
        <w:t>СИЗ</w:t>
      </w:r>
      <w:proofErr w:type="gramEnd"/>
      <w:r w:rsidRPr="00E85FCD">
        <w:rPr>
          <w:rFonts w:ascii="Arial" w:hAnsi="Arial" w:cs="Arial"/>
          <w:b/>
          <w:bCs/>
          <w:iCs/>
          <w:caps/>
          <w:szCs w:val="28"/>
        </w:rPr>
        <w:t>)</w:t>
      </w:r>
      <w:bookmarkEnd w:id="45"/>
    </w:p>
    <w:p w:rsidR="00EB229B" w:rsidRPr="00EB229B" w:rsidRDefault="00EB229B" w:rsidP="00572EDF">
      <w:pPr>
        <w:jc w:val="both"/>
      </w:pPr>
    </w:p>
    <w:p w:rsidR="00EB229B" w:rsidRPr="00EB229B" w:rsidRDefault="00EB229B" w:rsidP="00572EDF">
      <w:pPr>
        <w:jc w:val="both"/>
      </w:pPr>
      <w:r w:rsidRPr="00EB229B">
        <w:t>4.2.1.</w:t>
      </w:r>
      <w:r w:rsidRPr="00EB229B">
        <w:tab/>
      </w:r>
      <w:proofErr w:type="gramStart"/>
      <w:r w:rsidRPr="00EB229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EB229B">
        <w:t>Минздравсоцразвития</w:t>
      </w:r>
      <w:proofErr w:type="spellEnd"/>
      <w:r w:rsidRPr="00EB229B">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EB229B">
        <w:t xml:space="preserve"> требованиями норм и правил.</w:t>
      </w:r>
    </w:p>
    <w:p w:rsidR="00EB229B" w:rsidRPr="00EB229B" w:rsidRDefault="00EB229B" w:rsidP="00572EDF">
      <w:pPr>
        <w:jc w:val="both"/>
      </w:pPr>
    </w:p>
    <w:p w:rsidR="00EB229B" w:rsidRPr="00EB229B" w:rsidRDefault="00EB229B" w:rsidP="00572EDF">
      <w:pPr>
        <w:jc w:val="both"/>
      </w:pPr>
      <w:r w:rsidRPr="00EB229B">
        <w:t>4.2.2.</w:t>
      </w:r>
      <w:r w:rsidRPr="00EB229B">
        <w:tab/>
        <w:t xml:space="preserve">Персонал, выполняющий опасные работы или находящийся в </w:t>
      </w:r>
      <w:proofErr w:type="gramStart"/>
      <w:r w:rsidRPr="00EB229B">
        <w:t>условиях</w:t>
      </w:r>
      <w:proofErr w:type="gramEnd"/>
      <w:r w:rsidRPr="00EB229B">
        <w:t xml:space="preserve"> воздействия вредных производственных факторов, должен быть дополнительно обеспечен соответствующими СИЗ.</w:t>
      </w:r>
    </w:p>
    <w:p w:rsidR="00EB229B" w:rsidRPr="00EB229B" w:rsidRDefault="00EB229B" w:rsidP="00572EDF">
      <w:pPr>
        <w:jc w:val="both"/>
      </w:pPr>
    </w:p>
    <w:p w:rsidR="00EB229B" w:rsidRPr="00EB229B" w:rsidRDefault="00EB229B" w:rsidP="00572EDF">
      <w:pPr>
        <w:jc w:val="both"/>
      </w:pPr>
      <w:r w:rsidRPr="00EB229B">
        <w:t xml:space="preserve">Обеспечение персонала СИЗ и обеспечение соблюдения персоналом Подрядчика требований по применению </w:t>
      </w:r>
      <w:proofErr w:type="gramStart"/>
      <w:r w:rsidRPr="00EB229B">
        <w:t>СИЗ</w:t>
      </w:r>
      <w:proofErr w:type="gramEnd"/>
      <w:r w:rsidRPr="00EB229B">
        <w:t xml:space="preserve"> является исключительной ответственностью Подрядчика.</w:t>
      </w:r>
    </w:p>
    <w:p w:rsidR="00EB229B" w:rsidRPr="00EB229B" w:rsidRDefault="00EB229B" w:rsidP="00572EDF">
      <w:pPr>
        <w:jc w:val="both"/>
      </w:pPr>
    </w:p>
    <w:p w:rsidR="00EB229B" w:rsidRPr="00E85FCD" w:rsidRDefault="00EB229B" w:rsidP="00572EDF">
      <w:pPr>
        <w:jc w:val="both"/>
        <w:rPr>
          <w:b/>
        </w:rPr>
      </w:pPr>
    </w:p>
    <w:p w:rsidR="00EB229B" w:rsidRPr="00E85FCD" w:rsidRDefault="00EB229B" w:rsidP="00572EDF">
      <w:pPr>
        <w:tabs>
          <w:tab w:val="left" w:pos="540"/>
        </w:tabs>
        <w:jc w:val="both"/>
        <w:outlineLvl w:val="1"/>
        <w:rPr>
          <w:rFonts w:ascii="Arial" w:hAnsi="Arial" w:cs="Arial"/>
          <w:b/>
          <w:bCs/>
          <w:iCs/>
          <w:caps/>
          <w:szCs w:val="28"/>
        </w:rPr>
      </w:pPr>
      <w:bookmarkStart w:id="46" w:name="_Toc504403638"/>
      <w:r w:rsidRPr="00E85FCD">
        <w:rPr>
          <w:rFonts w:ascii="Arial" w:hAnsi="Arial" w:cs="Arial"/>
          <w:b/>
          <w:bCs/>
          <w:iCs/>
          <w:caps/>
          <w:szCs w:val="18"/>
        </w:rPr>
        <w:t>4</w:t>
      </w:r>
      <w:r w:rsidRPr="00E85FCD">
        <w:rPr>
          <w:rFonts w:ascii="Arial" w:hAnsi="Arial" w:cs="Arial"/>
          <w:b/>
          <w:bCs/>
          <w:iCs/>
          <w:caps/>
          <w:szCs w:val="28"/>
        </w:rPr>
        <w:t>.3</w:t>
      </w:r>
      <w:r w:rsidRPr="00E85FCD">
        <w:rPr>
          <w:rFonts w:ascii="Arial" w:hAnsi="Arial" w:cs="Arial"/>
          <w:b/>
          <w:bCs/>
          <w:iCs/>
          <w:caps/>
          <w:szCs w:val="28"/>
        </w:rPr>
        <w:tab/>
        <w:t>ТРАНСПОРТ ПОДРЯДЧИКА</w:t>
      </w:r>
      <w:bookmarkEnd w:id="46"/>
    </w:p>
    <w:p w:rsidR="00EB229B" w:rsidRPr="00EB229B" w:rsidRDefault="00EB229B" w:rsidP="00572EDF">
      <w:pPr>
        <w:jc w:val="both"/>
      </w:pPr>
    </w:p>
    <w:p w:rsidR="00134150" w:rsidRDefault="00EB229B" w:rsidP="00572EDF">
      <w:pPr>
        <w:jc w:val="both"/>
      </w:pPr>
      <w:r w:rsidRPr="00EB229B">
        <w:t>4.3.1.</w:t>
      </w:r>
      <w:r w:rsidRPr="00EB229B">
        <w:tab/>
      </w:r>
      <w:r w:rsidR="00134150">
        <w:t>Эксплуатация транспортных средств Подрядчика на территории Заказчика регламентировано:</w:t>
      </w:r>
    </w:p>
    <w:p w:rsidR="00134150" w:rsidRDefault="00134150" w:rsidP="00E7392C">
      <w:pPr>
        <w:pStyle w:val="a4"/>
        <w:numPr>
          <w:ilvl w:val="0"/>
          <w:numId w:val="13"/>
        </w:numPr>
        <w:jc w:val="both"/>
      </w:pPr>
      <w:r w:rsidRPr="00134150">
        <w:t>Федеральн</w:t>
      </w:r>
      <w:r>
        <w:t>ым</w:t>
      </w:r>
      <w:r w:rsidRPr="00134150">
        <w:t xml:space="preserve"> закон</w:t>
      </w:r>
      <w:r>
        <w:t>ом</w:t>
      </w:r>
      <w:r w:rsidRPr="00134150">
        <w:t xml:space="preserve"> РФ от 10.12.1995 г. № 196-ФЗ «О б</w:t>
      </w:r>
      <w:r>
        <w:t>езопасности дорожного движения»;</w:t>
      </w:r>
    </w:p>
    <w:p w:rsidR="00134150" w:rsidRPr="00E572E4" w:rsidRDefault="00134150" w:rsidP="00E7392C">
      <w:pPr>
        <w:pStyle w:val="a4"/>
        <w:numPr>
          <w:ilvl w:val="0"/>
          <w:numId w:val="13"/>
        </w:numPr>
        <w:jc w:val="both"/>
      </w:pPr>
      <w:r w:rsidRPr="00E572E4">
        <w:t>Постановление</w:t>
      </w:r>
      <w:r w:rsidR="00E7392C" w:rsidRPr="00E572E4">
        <w:t>м</w:t>
      </w:r>
      <w:r w:rsidRPr="00E572E4">
        <w:t xml:space="preserve"> Правительства РФ от 23.10.1993 № 1090 «О Правилах дорожного движения»;</w:t>
      </w:r>
    </w:p>
    <w:p w:rsidR="00134150" w:rsidRPr="00E572E4" w:rsidRDefault="00E7392C" w:rsidP="00E7392C">
      <w:pPr>
        <w:pStyle w:val="a4"/>
        <w:numPr>
          <w:ilvl w:val="0"/>
          <w:numId w:val="13"/>
        </w:numPr>
        <w:jc w:val="both"/>
      </w:pPr>
      <w:r w:rsidRPr="00E572E4">
        <w:t>Положением Компании «Система управления безопасной эксплуатации транспортных средств» № П3-05 Р-0853, версия 1,00, введенное в действие в АО «АЗКиОС» распоряжением от 22.03.2017 № 82</w:t>
      </w:r>
    </w:p>
    <w:p w:rsidR="00EB229B" w:rsidRPr="00E572E4" w:rsidRDefault="00E7392C" w:rsidP="00572EDF">
      <w:pPr>
        <w:jc w:val="both"/>
      </w:pPr>
      <w:r w:rsidRPr="00E572E4">
        <w:t xml:space="preserve">4.3.2. </w:t>
      </w:r>
      <w:r w:rsidR="00EB229B" w:rsidRPr="00E572E4">
        <w:t>Все транспортные средства Подрядчика, используемые при проведении работ, должны быть оборудованы следующим:</w:t>
      </w:r>
    </w:p>
    <w:p w:rsidR="00EB229B" w:rsidRPr="00E572E4" w:rsidRDefault="00EE1F46" w:rsidP="00572EDF">
      <w:pPr>
        <w:numPr>
          <w:ilvl w:val="2"/>
          <w:numId w:val="3"/>
        </w:numPr>
        <w:tabs>
          <w:tab w:val="left" w:pos="539"/>
        </w:tabs>
        <w:spacing w:before="120"/>
        <w:ind w:left="538" w:hanging="357"/>
        <w:jc w:val="both"/>
      </w:pPr>
      <w:r w:rsidRPr="00E572E4">
        <w:t>Исправными р</w:t>
      </w:r>
      <w:r w:rsidR="00EB229B" w:rsidRPr="00E572E4">
        <w:t>емнями безопасности для водителя и всех пассажиров. Ремни должны использоваться все время во время движения транспортного средства;</w:t>
      </w:r>
    </w:p>
    <w:p w:rsidR="00EB229B" w:rsidRPr="00E572E4" w:rsidRDefault="00EE1F46" w:rsidP="00572EDF">
      <w:pPr>
        <w:numPr>
          <w:ilvl w:val="2"/>
          <w:numId w:val="3"/>
        </w:numPr>
        <w:tabs>
          <w:tab w:val="left" w:pos="539"/>
        </w:tabs>
        <w:spacing w:before="120"/>
        <w:ind w:left="538" w:hanging="357"/>
        <w:jc w:val="both"/>
      </w:pPr>
      <w:proofErr w:type="gramStart"/>
      <w:r w:rsidRPr="00E572E4">
        <w:t>укомплектованными</w:t>
      </w:r>
      <w:proofErr w:type="gramEnd"/>
      <w:r w:rsidRPr="00E572E4">
        <w:t xml:space="preserve"> а</w:t>
      </w:r>
      <w:r w:rsidR="00EB229B" w:rsidRPr="00E572E4">
        <w:t>птечкой первой помощи</w:t>
      </w:r>
      <w:r w:rsidRPr="00E572E4">
        <w:t xml:space="preserve"> с действующим сроком годности медицинских изделии и лекарственных средств</w:t>
      </w:r>
      <w:r w:rsidR="00EB229B" w:rsidRPr="00E572E4">
        <w:t>;</w:t>
      </w:r>
    </w:p>
    <w:p w:rsidR="00EB229B" w:rsidRPr="00E572E4" w:rsidRDefault="00EE1F46" w:rsidP="00572EDF">
      <w:pPr>
        <w:numPr>
          <w:ilvl w:val="2"/>
          <w:numId w:val="3"/>
        </w:numPr>
        <w:tabs>
          <w:tab w:val="left" w:pos="539"/>
        </w:tabs>
        <w:spacing w:before="120"/>
        <w:ind w:left="538" w:hanging="357"/>
        <w:jc w:val="both"/>
      </w:pPr>
      <w:r w:rsidRPr="00E572E4">
        <w:t>о</w:t>
      </w:r>
      <w:r w:rsidR="00EB229B" w:rsidRPr="00E572E4">
        <w:t>гнетушителем</w:t>
      </w:r>
      <w:r w:rsidRPr="00E572E4">
        <w:t xml:space="preserve"> с актуальной датой технического обслуживания</w:t>
      </w:r>
      <w:r w:rsidR="00EB229B" w:rsidRPr="00E572E4">
        <w:t>;</w:t>
      </w:r>
    </w:p>
    <w:p w:rsidR="00EB229B" w:rsidRPr="00E572E4" w:rsidRDefault="00EE1F46" w:rsidP="00572EDF">
      <w:pPr>
        <w:numPr>
          <w:ilvl w:val="2"/>
          <w:numId w:val="3"/>
        </w:numPr>
        <w:tabs>
          <w:tab w:val="left" w:pos="539"/>
        </w:tabs>
        <w:spacing w:before="120"/>
        <w:ind w:left="538" w:hanging="357"/>
        <w:jc w:val="both"/>
      </w:pPr>
      <w:r w:rsidRPr="00E572E4">
        <w:t>полным комплектом шин (п</w:t>
      </w:r>
      <w:r w:rsidR="00EB229B" w:rsidRPr="00E572E4">
        <w:t>ередни</w:t>
      </w:r>
      <w:r w:rsidRPr="00E572E4">
        <w:t xml:space="preserve">е, </w:t>
      </w:r>
      <w:r w:rsidR="00EB229B" w:rsidRPr="00E572E4">
        <w:t>задни</w:t>
      </w:r>
      <w:r w:rsidRPr="00E572E4">
        <w:t xml:space="preserve">е) </w:t>
      </w:r>
      <w:r w:rsidR="00CE2A4A" w:rsidRPr="00E572E4">
        <w:t>соответствующим</w:t>
      </w:r>
      <w:r w:rsidRPr="00E572E4">
        <w:t xml:space="preserve"> </w:t>
      </w:r>
      <w:r w:rsidR="00CE2A4A" w:rsidRPr="00E572E4">
        <w:t>времени года (</w:t>
      </w:r>
      <w:proofErr w:type="spellStart"/>
      <w:r w:rsidR="00CE2A4A" w:rsidRPr="00E572E4">
        <w:t>заим</w:t>
      </w:r>
      <w:proofErr w:type="spellEnd"/>
      <w:r w:rsidR="00CE2A4A" w:rsidRPr="00E572E4">
        <w:t>, лето)</w:t>
      </w:r>
      <w:r w:rsidR="00EB229B" w:rsidRPr="00E572E4">
        <w:t>;</w:t>
      </w:r>
    </w:p>
    <w:p w:rsidR="00EB229B" w:rsidRPr="00E572E4" w:rsidRDefault="00CE2A4A" w:rsidP="00572EDF">
      <w:pPr>
        <w:numPr>
          <w:ilvl w:val="2"/>
          <w:numId w:val="3"/>
        </w:numPr>
        <w:tabs>
          <w:tab w:val="left" w:pos="539"/>
        </w:tabs>
        <w:spacing w:before="120"/>
        <w:ind w:left="538" w:hanging="357"/>
        <w:jc w:val="both"/>
      </w:pPr>
      <w:r w:rsidRPr="00E572E4">
        <w:t>с</w:t>
      </w:r>
      <w:r w:rsidR="00EB229B" w:rsidRPr="00E572E4">
        <w:t>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EB229B" w:rsidRPr="00E572E4" w:rsidRDefault="00EB229B" w:rsidP="00572EDF">
      <w:pPr>
        <w:jc w:val="both"/>
      </w:pPr>
    </w:p>
    <w:p w:rsidR="00EB229B" w:rsidRPr="00E572E4" w:rsidRDefault="00EB229B" w:rsidP="00572EDF">
      <w:pPr>
        <w:jc w:val="both"/>
      </w:pPr>
      <w:r w:rsidRPr="00E572E4">
        <w:t>4.3.2.</w:t>
      </w:r>
      <w:r w:rsidRPr="00E572E4">
        <w:tab/>
        <w:t>Подрядчик должен обеспечить:</w:t>
      </w:r>
    </w:p>
    <w:p w:rsidR="00EB229B" w:rsidRPr="00E572E4" w:rsidRDefault="00EB229B" w:rsidP="00572EDF">
      <w:pPr>
        <w:numPr>
          <w:ilvl w:val="2"/>
          <w:numId w:val="3"/>
        </w:numPr>
        <w:tabs>
          <w:tab w:val="left" w:pos="539"/>
        </w:tabs>
        <w:spacing w:before="120"/>
        <w:ind w:left="538" w:hanging="357"/>
        <w:jc w:val="both"/>
      </w:pPr>
      <w:r w:rsidRPr="00E572E4">
        <w:t>Обучение и достаточную квалификацию водителей (пилотов);</w:t>
      </w:r>
    </w:p>
    <w:p w:rsidR="00EB229B" w:rsidRPr="00E572E4" w:rsidRDefault="00EB229B" w:rsidP="00572EDF">
      <w:pPr>
        <w:numPr>
          <w:ilvl w:val="2"/>
          <w:numId w:val="3"/>
        </w:numPr>
        <w:tabs>
          <w:tab w:val="left" w:pos="539"/>
        </w:tabs>
        <w:spacing w:before="120"/>
        <w:ind w:left="538" w:hanging="357"/>
        <w:jc w:val="both"/>
      </w:pPr>
      <w:r w:rsidRPr="00E572E4">
        <w:t>Проведение регулярных ТО транспортных средств;</w:t>
      </w:r>
    </w:p>
    <w:p w:rsidR="00EB229B" w:rsidRPr="00E572E4" w:rsidRDefault="00EB229B" w:rsidP="00572EDF">
      <w:pPr>
        <w:numPr>
          <w:ilvl w:val="2"/>
          <w:numId w:val="3"/>
        </w:numPr>
        <w:tabs>
          <w:tab w:val="left" w:pos="539"/>
        </w:tabs>
        <w:spacing w:before="120"/>
        <w:ind w:left="538" w:hanging="357"/>
        <w:jc w:val="both"/>
      </w:pPr>
      <w:r w:rsidRPr="00E572E4">
        <w:t>Использование и применение транспортных средств по их назначению;</w:t>
      </w:r>
    </w:p>
    <w:p w:rsidR="00EB229B" w:rsidRPr="00E572E4" w:rsidRDefault="00EB229B" w:rsidP="00572EDF">
      <w:pPr>
        <w:numPr>
          <w:ilvl w:val="2"/>
          <w:numId w:val="3"/>
        </w:numPr>
        <w:tabs>
          <w:tab w:val="left" w:pos="539"/>
        </w:tabs>
        <w:spacing w:before="120"/>
        <w:ind w:left="538" w:hanging="357"/>
        <w:jc w:val="both"/>
      </w:pPr>
      <w:r w:rsidRPr="00E572E4">
        <w:t xml:space="preserve">Соблюдение </w:t>
      </w:r>
      <w:proofErr w:type="spellStart"/>
      <w:r w:rsidRPr="00E572E4">
        <w:t>внутриобъектового</w:t>
      </w:r>
      <w:proofErr w:type="spellEnd"/>
      <w:r w:rsidRPr="00E572E4">
        <w:t xml:space="preserve"> скоростного режима, установленного Заказчиком;</w:t>
      </w:r>
    </w:p>
    <w:p w:rsidR="00EB229B" w:rsidRPr="00E572E4" w:rsidRDefault="00EB229B" w:rsidP="00572EDF">
      <w:pPr>
        <w:numPr>
          <w:ilvl w:val="2"/>
          <w:numId w:val="3"/>
        </w:numPr>
        <w:tabs>
          <w:tab w:val="left" w:pos="539"/>
        </w:tabs>
        <w:spacing w:before="120"/>
        <w:ind w:left="538" w:hanging="357"/>
        <w:jc w:val="both"/>
      </w:pPr>
      <w:r w:rsidRPr="00E572E4">
        <w:t>Движение и стоянку транспортных средств согласно разметке (схем) на объекте Заказчика (при наличии)</w:t>
      </w:r>
      <w:r w:rsidR="00CE2A4A" w:rsidRPr="00E572E4">
        <w:t>, ПДД, природоохранного законодательства.</w:t>
      </w:r>
    </w:p>
    <w:p w:rsidR="00EB229B" w:rsidRPr="00E572E4" w:rsidRDefault="00EB229B" w:rsidP="00572EDF">
      <w:pPr>
        <w:jc w:val="both"/>
      </w:pPr>
    </w:p>
    <w:p w:rsidR="00EB229B" w:rsidRPr="00EB229B" w:rsidRDefault="00EB229B" w:rsidP="00572EDF">
      <w:pPr>
        <w:jc w:val="both"/>
      </w:pPr>
      <w:r w:rsidRPr="00E572E4">
        <w:t>Подрядчик обязан:</w:t>
      </w:r>
    </w:p>
    <w:p w:rsidR="00EB229B" w:rsidRPr="00EB229B" w:rsidRDefault="00EB229B" w:rsidP="00572EDF">
      <w:pPr>
        <w:numPr>
          <w:ilvl w:val="2"/>
          <w:numId w:val="3"/>
        </w:numPr>
        <w:tabs>
          <w:tab w:val="left" w:pos="539"/>
        </w:tabs>
        <w:spacing w:before="120"/>
        <w:ind w:left="538" w:hanging="357"/>
        <w:jc w:val="both"/>
      </w:pPr>
      <w:r w:rsidRPr="00EB229B">
        <w:t xml:space="preserve">Организовать </w:t>
      </w:r>
      <w:proofErr w:type="gramStart"/>
      <w:r w:rsidRPr="00EB229B">
        <w:t>контроль за</w:t>
      </w:r>
      <w:proofErr w:type="gramEnd"/>
      <w:r w:rsidRPr="00EB229B">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EB229B" w:rsidRPr="00EB229B" w:rsidRDefault="00EB229B" w:rsidP="00572EDF">
      <w:pPr>
        <w:numPr>
          <w:ilvl w:val="2"/>
          <w:numId w:val="3"/>
        </w:numPr>
        <w:tabs>
          <w:tab w:val="left" w:pos="539"/>
        </w:tabs>
        <w:spacing w:before="120"/>
        <w:ind w:left="538" w:hanging="357"/>
        <w:jc w:val="both"/>
      </w:pPr>
      <w:r w:rsidRPr="00EB229B">
        <w:t xml:space="preserve">Организовать </w:t>
      </w:r>
      <w:proofErr w:type="spellStart"/>
      <w:r w:rsidRPr="00EB229B">
        <w:t>предрейсовый</w:t>
      </w:r>
      <w:proofErr w:type="spellEnd"/>
      <w:r w:rsidRPr="00EB229B">
        <w:t xml:space="preserve"> и </w:t>
      </w:r>
      <w:proofErr w:type="spellStart"/>
      <w:r w:rsidRPr="00EB229B">
        <w:t>послерейсовый</w:t>
      </w:r>
      <w:proofErr w:type="spellEnd"/>
      <w:r w:rsidRPr="00EB229B">
        <w:t xml:space="preserve"> медицинский осмотр водителей (пилотов);</w:t>
      </w:r>
    </w:p>
    <w:p w:rsidR="00EB229B" w:rsidRPr="00EB229B" w:rsidRDefault="00EB229B" w:rsidP="00572EDF">
      <w:pPr>
        <w:numPr>
          <w:ilvl w:val="2"/>
          <w:numId w:val="3"/>
        </w:numPr>
        <w:tabs>
          <w:tab w:val="left" w:pos="539"/>
        </w:tabs>
        <w:spacing w:before="120"/>
        <w:ind w:left="538" w:hanging="357"/>
        <w:jc w:val="both"/>
      </w:pPr>
      <w:r w:rsidRPr="00EB229B">
        <w:t>Организовать контрольные осмотры транспортных средств перед выездом (вылетом) на трассу (маршрут)/перед началом работ;</w:t>
      </w:r>
    </w:p>
    <w:p w:rsidR="00EB229B" w:rsidRPr="00EB229B" w:rsidRDefault="00EB229B" w:rsidP="00572EDF">
      <w:pPr>
        <w:numPr>
          <w:ilvl w:val="2"/>
          <w:numId w:val="3"/>
        </w:numPr>
        <w:tabs>
          <w:tab w:val="left" w:pos="539"/>
        </w:tabs>
        <w:spacing w:before="120"/>
        <w:ind w:left="538" w:hanging="357"/>
        <w:jc w:val="both"/>
      </w:pPr>
      <w:r w:rsidRPr="00EB229B">
        <w:t>Предоставить Заказчику, либо использовать в ходе выполнения работ исправные транспортные средства;</w:t>
      </w:r>
    </w:p>
    <w:p w:rsidR="00EB229B" w:rsidRPr="00EB229B" w:rsidRDefault="00EB229B" w:rsidP="00572EDF">
      <w:pPr>
        <w:numPr>
          <w:ilvl w:val="2"/>
          <w:numId w:val="3"/>
        </w:numPr>
        <w:tabs>
          <w:tab w:val="left" w:pos="539"/>
        </w:tabs>
        <w:spacing w:before="120"/>
        <w:ind w:left="538" w:hanging="357"/>
        <w:jc w:val="both"/>
      </w:pPr>
      <w:r w:rsidRPr="00EB229B">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EB229B" w:rsidRPr="00EB229B" w:rsidRDefault="00EB229B" w:rsidP="00572EDF">
      <w:pPr>
        <w:jc w:val="both"/>
      </w:pPr>
    </w:p>
    <w:p w:rsidR="00BF3DCC" w:rsidRDefault="00EB229B" w:rsidP="00BF3DCC">
      <w:pPr>
        <w:autoSpaceDE w:val="0"/>
        <w:autoSpaceDN w:val="0"/>
        <w:adjustRightInd w:val="0"/>
        <w:jc w:val="both"/>
        <w:rPr>
          <w:rFonts w:eastAsiaTheme="minorHAnsi"/>
          <w:lang w:eastAsia="en-US"/>
        </w:rPr>
      </w:pPr>
      <w:r w:rsidRPr="00EB229B">
        <w:t xml:space="preserve">4.3.4. На территориях взрывопожароопасных объектов Заказчика выхлопные трубы двигателей </w:t>
      </w:r>
      <w:r w:rsidR="00325C10" w:rsidRPr="00E572E4">
        <w:t xml:space="preserve">всех ТС </w:t>
      </w:r>
      <w:r w:rsidRPr="00E572E4">
        <w:t xml:space="preserve">Подрядчика должны быть оснащены сертифицированными </w:t>
      </w:r>
      <w:proofErr w:type="spellStart"/>
      <w:r w:rsidR="00BF3DCC" w:rsidRPr="00E572E4">
        <w:t>огнепреградителями</w:t>
      </w:r>
      <w:proofErr w:type="spellEnd"/>
      <w:r w:rsidR="00BF3DCC" w:rsidRPr="00E572E4">
        <w:t xml:space="preserve"> (</w:t>
      </w:r>
      <w:r w:rsidRPr="00E572E4">
        <w:t>искрогасителями</w:t>
      </w:r>
      <w:r w:rsidR="00BF3DCC">
        <w:t>)</w:t>
      </w:r>
      <w:r w:rsidRPr="00EB229B">
        <w:t>.</w:t>
      </w:r>
      <w:r w:rsidR="00BF3DCC" w:rsidRPr="00BF3DCC">
        <w:rPr>
          <w:rFonts w:eastAsiaTheme="minorHAnsi"/>
          <w:lang w:eastAsia="en-US"/>
        </w:rPr>
        <w:t xml:space="preserve"> </w:t>
      </w:r>
    </w:p>
    <w:p w:rsidR="000D3411" w:rsidRDefault="000D3411" w:rsidP="000D3411">
      <w:pPr>
        <w:autoSpaceDE w:val="0"/>
        <w:autoSpaceDN w:val="0"/>
        <w:adjustRightInd w:val="0"/>
        <w:jc w:val="both"/>
        <w:rPr>
          <w:rFonts w:eastAsiaTheme="minorHAnsi"/>
          <w:lang w:eastAsia="en-US"/>
        </w:rPr>
      </w:pPr>
    </w:p>
    <w:p w:rsidR="00BF3DCC" w:rsidRPr="00E572E4" w:rsidRDefault="00BF3DCC" w:rsidP="000D3411">
      <w:pPr>
        <w:autoSpaceDE w:val="0"/>
        <w:autoSpaceDN w:val="0"/>
        <w:adjustRightInd w:val="0"/>
        <w:jc w:val="both"/>
        <w:rPr>
          <w:rFonts w:eastAsiaTheme="minorHAnsi"/>
          <w:lang w:eastAsia="en-US"/>
        </w:rPr>
      </w:pPr>
      <w:proofErr w:type="spellStart"/>
      <w:r w:rsidRPr="00E572E4">
        <w:rPr>
          <w:rFonts w:eastAsiaTheme="minorHAnsi"/>
          <w:lang w:eastAsia="en-US"/>
        </w:rPr>
        <w:t>Огнепреградитель</w:t>
      </w:r>
      <w:proofErr w:type="spellEnd"/>
      <w:r w:rsidRPr="00E572E4">
        <w:rPr>
          <w:rFonts w:eastAsiaTheme="minorHAnsi"/>
          <w:lang w:eastAsia="en-US"/>
        </w:rPr>
        <w:t xml:space="preserve"> (искрогаситель) должен быть работоспособен в течение всего периода эксплуатации в диапазоне температур, приведенном в технической документации. Конструкция </w:t>
      </w:r>
      <w:proofErr w:type="spellStart"/>
      <w:r w:rsidRPr="00E572E4">
        <w:rPr>
          <w:rFonts w:eastAsiaTheme="minorHAnsi"/>
          <w:lang w:eastAsia="en-US"/>
        </w:rPr>
        <w:t>огнепреградителя</w:t>
      </w:r>
      <w:proofErr w:type="spellEnd"/>
      <w:r w:rsidRPr="00E572E4">
        <w:rPr>
          <w:rFonts w:eastAsiaTheme="minorHAnsi"/>
          <w:lang w:eastAsia="en-US"/>
        </w:rPr>
        <w:t xml:space="preserve"> (искрогасителя), предназначенного для эксплуатации при отрицательных температурах окружающей среды, должна исключать возможность замерзания воды (влаги) в каналах пламегасящего элемента.</w:t>
      </w:r>
    </w:p>
    <w:p w:rsidR="00BF3DCC" w:rsidRPr="00E572E4" w:rsidRDefault="00BF3DCC" w:rsidP="00572EDF">
      <w:pPr>
        <w:jc w:val="both"/>
      </w:pPr>
    </w:p>
    <w:p w:rsidR="00EB229B" w:rsidRDefault="00325C10" w:rsidP="00572EDF">
      <w:pPr>
        <w:jc w:val="both"/>
      </w:pPr>
      <w:r w:rsidRPr="00E572E4">
        <w:t>Во всех транспортных средствах должна находиться копия сертификата соответствия</w:t>
      </w:r>
      <w:r w:rsidR="00BF3DCC" w:rsidRPr="00E572E4">
        <w:t>, технический паспорт на изделие</w:t>
      </w:r>
      <w:r w:rsidR="00323CE5" w:rsidRPr="00E572E4">
        <w:t xml:space="preserve"> и (или)</w:t>
      </w:r>
      <w:r w:rsidR="009A7166" w:rsidRPr="00E572E4">
        <w:t xml:space="preserve"> иная</w:t>
      </w:r>
      <w:r w:rsidR="00323CE5" w:rsidRPr="00E572E4">
        <w:t xml:space="preserve"> техническая документация</w:t>
      </w:r>
      <w:r w:rsidRPr="00E572E4">
        <w:t xml:space="preserve"> на искрогаситель</w:t>
      </w:r>
      <w:r w:rsidR="00323CE5" w:rsidRPr="00E572E4">
        <w:t xml:space="preserve"> в которой указыва</w:t>
      </w:r>
      <w:r w:rsidR="00BF3DCC" w:rsidRPr="00E572E4">
        <w:t>е</w:t>
      </w:r>
      <w:r w:rsidR="00323CE5" w:rsidRPr="00E572E4">
        <w:t>тся ви</w:t>
      </w:r>
      <w:proofErr w:type="gramStart"/>
      <w:r w:rsidR="00323CE5" w:rsidRPr="00E572E4">
        <w:t>д</w:t>
      </w:r>
      <w:r w:rsidR="00BF3DCC" w:rsidRPr="00E572E4">
        <w:t>(</w:t>
      </w:r>
      <w:proofErr w:type="gramEnd"/>
      <w:r w:rsidR="00BF3DCC" w:rsidRPr="00E572E4">
        <w:t xml:space="preserve">ы) </w:t>
      </w:r>
      <w:r w:rsidR="00323CE5" w:rsidRPr="00E572E4">
        <w:t>горючей смеси, для защиты которых предназначено изделие, и условия применения (давление, температура).</w:t>
      </w:r>
      <w:r w:rsidR="00BF3DCC">
        <w:t xml:space="preserve"> </w:t>
      </w:r>
    </w:p>
    <w:p w:rsidR="00EB229B" w:rsidRPr="00E85FCD" w:rsidRDefault="00EB229B" w:rsidP="00572EDF">
      <w:pPr>
        <w:jc w:val="both"/>
        <w:rPr>
          <w:b/>
        </w:rPr>
      </w:pPr>
    </w:p>
    <w:p w:rsidR="00EB229B" w:rsidRPr="00E85FCD" w:rsidRDefault="00EB229B" w:rsidP="00572EDF">
      <w:pPr>
        <w:tabs>
          <w:tab w:val="left" w:pos="540"/>
        </w:tabs>
        <w:jc w:val="both"/>
        <w:outlineLvl w:val="1"/>
        <w:rPr>
          <w:rFonts w:ascii="Arial" w:hAnsi="Arial" w:cs="Arial"/>
          <w:b/>
          <w:bCs/>
          <w:iCs/>
          <w:caps/>
          <w:szCs w:val="28"/>
        </w:rPr>
      </w:pPr>
      <w:bookmarkStart w:id="47" w:name="_Toc504403639"/>
      <w:r w:rsidRPr="00E85FCD">
        <w:rPr>
          <w:rFonts w:ascii="Arial" w:hAnsi="Arial" w:cs="Arial"/>
          <w:b/>
          <w:bCs/>
          <w:iCs/>
          <w:caps/>
          <w:szCs w:val="28"/>
        </w:rPr>
        <w:t>4.4</w:t>
      </w:r>
      <w:r w:rsidRPr="00E85FCD">
        <w:rPr>
          <w:rFonts w:ascii="Arial" w:hAnsi="Arial" w:cs="Arial"/>
          <w:b/>
          <w:bCs/>
          <w:iCs/>
          <w:caps/>
          <w:szCs w:val="28"/>
        </w:rPr>
        <w:tab/>
        <w:t>ТРЕБОВАНИЯ В ОБЛАСТИ ОХРАНЫ ОКРУЖАЮЩЕЙ СРЕДЫ</w:t>
      </w:r>
      <w:bookmarkEnd w:id="47"/>
    </w:p>
    <w:p w:rsidR="00EB229B" w:rsidRPr="00EB229B" w:rsidRDefault="00EB229B" w:rsidP="00572EDF">
      <w:pPr>
        <w:jc w:val="both"/>
      </w:pPr>
    </w:p>
    <w:p w:rsidR="00EB229B" w:rsidRPr="00EB229B" w:rsidRDefault="00EB229B" w:rsidP="00572EDF">
      <w:pPr>
        <w:jc w:val="both"/>
      </w:pPr>
      <w:r w:rsidRPr="00EB229B">
        <w:t>4.4.1.</w:t>
      </w:r>
      <w:r w:rsidRPr="00EB229B">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EB229B" w:rsidRPr="00EB229B" w:rsidRDefault="00EB229B" w:rsidP="00572EDF">
      <w:pPr>
        <w:jc w:val="both"/>
      </w:pPr>
    </w:p>
    <w:p w:rsidR="00EB229B" w:rsidRPr="00EB229B" w:rsidRDefault="00EB229B" w:rsidP="00572EDF">
      <w:pPr>
        <w:jc w:val="both"/>
      </w:pPr>
      <w:r w:rsidRPr="00EB229B">
        <w:t>4.4.2.</w:t>
      </w:r>
      <w:r w:rsidRPr="00EB229B">
        <w:tab/>
        <w:t>При проведении работ на объектах Заказчика Подрядчик обязан:</w:t>
      </w:r>
    </w:p>
    <w:p w:rsidR="00EB229B" w:rsidRPr="00EB229B" w:rsidRDefault="00EB229B" w:rsidP="00572EDF">
      <w:pPr>
        <w:numPr>
          <w:ilvl w:val="2"/>
          <w:numId w:val="3"/>
        </w:numPr>
        <w:tabs>
          <w:tab w:val="left" w:pos="539"/>
        </w:tabs>
        <w:spacing w:before="120"/>
        <w:ind w:left="538" w:hanging="357"/>
        <w:jc w:val="both"/>
      </w:pPr>
      <w:r w:rsidRPr="00EB229B">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EB229B" w:rsidRPr="00EB229B" w:rsidRDefault="00EB229B" w:rsidP="00572EDF">
      <w:pPr>
        <w:numPr>
          <w:ilvl w:val="2"/>
          <w:numId w:val="3"/>
        </w:numPr>
        <w:tabs>
          <w:tab w:val="left" w:pos="539"/>
        </w:tabs>
        <w:spacing w:before="120"/>
        <w:ind w:left="538" w:hanging="357"/>
        <w:jc w:val="both"/>
      </w:pPr>
      <w:proofErr w:type="gramStart"/>
      <w:r w:rsidRPr="00EB229B">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EB229B">
        <w:t>химреагентов</w:t>
      </w:r>
      <w:proofErr w:type="spellEnd"/>
      <w:r w:rsidRPr="00EB229B">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EB229B" w:rsidRPr="00EB229B" w:rsidRDefault="00EB229B" w:rsidP="00572EDF">
      <w:pPr>
        <w:numPr>
          <w:ilvl w:val="2"/>
          <w:numId w:val="3"/>
        </w:numPr>
        <w:tabs>
          <w:tab w:val="left" w:pos="539"/>
        </w:tabs>
        <w:spacing w:before="120"/>
        <w:ind w:left="538" w:hanging="357"/>
        <w:jc w:val="both"/>
      </w:pPr>
      <w:r w:rsidRPr="00EB229B">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EB229B" w:rsidRPr="00EB229B" w:rsidRDefault="00EB229B" w:rsidP="00572EDF">
      <w:pPr>
        <w:numPr>
          <w:ilvl w:val="2"/>
          <w:numId w:val="3"/>
        </w:numPr>
        <w:tabs>
          <w:tab w:val="left" w:pos="539"/>
        </w:tabs>
        <w:spacing w:before="120"/>
        <w:ind w:left="538" w:hanging="357"/>
        <w:jc w:val="both"/>
      </w:pPr>
      <w:r w:rsidRPr="00EB229B">
        <w:t xml:space="preserve">обязан полностью исключить факты несанкционированного обращения с источниками ионизирующего излучения, в том </w:t>
      </w:r>
      <w:proofErr w:type="gramStart"/>
      <w:r w:rsidRPr="00EB229B">
        <w:t>числе</w:t>
      </w:r>
      <w:proofErr w:type="gramEnd"/>
      <w:r w:rsidRPr="00EB229B">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B229B" w:rsidRPr="00EB229B" w:rsidRDefault="00EB229B" w:rsidP="00572EDF">
      <w:pPr>
        <w:jc w:val="both"/>
      </w:pPr>
    </w:p>
    <w:p w:rsidR="00EB229B" w:rsidRPr="00EB229B" w:rsidRDefault="00EB229B" w:rsidP="00572EDF">
      <w:pPr>
        <w:jc w:val="both"/>
      </w:pPr>
      <w:r w:rsidRPr="00EB229B">
        <w:t>4.4.3.</w:t>
      </w:r>
      <w:r w:rsidRPr="00EB229B">
        <w:tab/>
      </w:r>
      <w:proofErr w:type="gramStart"/>
      <w:r w:rsidRPr="00EB229B">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w:t>
      </w:r>
      <w:r w:rsidRPr="00EB229B">
        <w:lastRenderedPageBreak/>
        <w:t>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EB229B">
        <w:t xml:space="preserve"> веществ через принадлежащие Заказчику источники воздействий на окружающую среду.</w:t>
      </w:r>
    </w:p>
    <w:p w:rsidR="00EB229B" w:rsidRPr="00EB229B" w:rsidRDefault="00EB229B" w:rsidP="00572EDF">
      <w:pPr>
        <w:jc w:val="both"/>
      </w:pPr>
    </w:p>
    <w:p w:rsidR="00EB229B" w:rsidRPr="00EB229B" w:rsidRDefault="00EB229B" w:rsidP="00572EDF">
      <w:pPr>
        <w:jc w:val="both"/>
      </w:pPr>
      <w:r w:rsidRPr="00EB229B">
        <w:t>4.4.4.</w:t>
      </w:r>
      <w:r w:rsidRPr="00EB229B">
        <w:tab/>
        <w:t>Запрещается:</w:t>
      </w:r>
    </w:p>
    <w:p w:rsidR="00EB229B" w:rsidRPr="00EB229B" w:rsidRDefault="00EB229B" w:rsidP="00572EDF">
      <w:pPr>
        <w:numPr>
          <w:ilvl w:val="2"/>
          <w:numId w:val="3"/>
        </w:numPr>
        <w:tabs>
          <w:tab w:val="left" w:pos="539"/>
        </w:tabs>
        <w:spacing w:before="120"/>
        <w:ind w:left="538" w:hanging="357"/>
        <w:jc w:val="both"/>
      </w:pPr>
      <w:proofErr w:type="gramStart"/>
      <w:r w:rsidRPr="00EB229B">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EB229B">
        <w:t>химреагенты</w:t>
      </w:r>
      <w:proofErr w:type="spellEnd"/>
      <w:r w:rsidRPr="00EB229B">
        <w:t>, скважинные жидкости, различные отходы;</w:t>
      </w:r>
      <w:proofErr w:type="gramEnd"/>
    </w:p>
    <w:p w:rsidR="00EB229B" w:rsidRPr="00EB229B" w:rsidRDefault="00EB229B" w:rsidP="00572EDF">
      <w:pPr>
        <w:numPr>
          <w:ilvl w:val="2"/>
          <w:numId w:val="3"/>
        </w:numPr>
        <w:tabs>
          <w:tab w:val="left" w:pos="539"/>
        </w:tabs>
        <w:spacing w:before="120"/>
        <w:ind w:left="538" w:hanging="357"/>
        <w:jc w:val="both"/>
      </w:pPr>
      <w:r w:rsidRPr="00EB229B">
        <w:t xml:space="preserve">использовать в производстве </w:t>
      </w:r>
      <w:proofErr w:type="spellStart"/>
      <w:r w:rsidRPr="00EB229B">
        <w:t>химреагенты</w:t>
      </w:r>
      <w:proofErr w:type="spellEnd"/>
      <w:r w:rsidRPr="00EB229B">
        <w:t xml:space="preserve">, </w:t>
      </w:r>
      <w:proofErr w:type="gramStart"/>
      <w:r w:rsidRPr="00EB229B">
        <w:t>неукомплектованные</w:t>
      </w:r>
      <w:proofErr w:type="gramEnd"/>
      <w:r w:rsidRPr="00EB229B">
        <w:t xml:space="preserve"> следующими документами:</w:t>
      </w:r>
      <w:bookmarkStart w:id="48" w:name="_Toc172965274"/>
      <w:bookmarkStart w:id="49" w:name="_Toc180401917"/>
    </w:p>
    <w:p w:rsidR="00EB229B" w:rsidRPr="00EB229B" w:rsidRDefault="00EB229B" w:rsidP="00572EDF">
      <w:pPr>
        <w:numPr>
          <w:ilvl w:val="0"/>
          <w:numId w:val="8"/>
        </w:numPr>
        <w:tabs>
          <w:tab w:val="left" w:pos="539"/>
        </w:tabs>
        <w:spacing w:before="120"/>
        <w:ind w:left="896" w:hanging="357"/>
        <w:jc w:val="both"/>
        <w:rPr>
          <w:i/>
        </w:rPr>
      </w:pPr>
      <w:bookmarkStart w:id="50" w:name="_Toc172965275"/>
      <w:bookmarkStart w:id="51" w:name="_Toc180401918"/>
      <w:bookmarkStart w:id="52" w:name="_Toc187829118"/>
      <w:bookmarkStart w:id="53" w:name="_Toc504399243"/>
      <w:bookmarkEnd w:id="48"/>
      <w:bookmarkEnd w:id="49"/>
      <w:r w:rsidRPr="00EB229B">
        <w:rPr>
          <w:i/>
        </w:rPr>
        <w:t>гигиенический сертификат, выданный уполномоченным органом;</w:t>
      </w:r>
      <w:bookmarkEnd w:id="50"/>
      <w:bookmarkEnd w:id="51"/>
      <w:bookmarkEnd w:id="52"/>
      <w:bookmarkEnd w:id="53"/>
    </w:p>
    <w:p w:rsidR="00EB229B" w:rsidRPr="00EB229B" w:rsidRDefault="00EB229B" w:rsidP="00572EDF">
      <w:pPr>
        <w:numPr>
          <w:ilvl w:val="0"/>
          <w:numId w:val="8"/>
        </w:numPr>
        <w:tabs>
          <w:tab w:val="left" w:pos="539"/>
        </w:tabs>
        <w:spacing w:before="120"/>
        <w:ind w:left="896" w:hanging="357"/>
        <w:jc w:val="both"/>
        <w:rPr>
          <w:i/>
        </w:rPr>
      </w:pPr>
      <w:bookmarkStart w:id="54" w:name="_Toc180401920"/>
      <w:bookmarkStart w:id="55" w:name="_Toc187829119"/>
      <w:bookmarkStart w:id="56" w:name="_Toc504399244"/>
      <w:r w:rsidRPr="00EB229B">
        <w:rPr>
          <w:i/>
        </w:rPr>
        <w:t xml:space="preserve">инструкцию по охране труда по безопасности ведения работ данным </w:t>
      </w:r>
      <w:proofErr w:type="spellStart"/>
      <w:r w:rsidRPr="00EB229B">
        <w:rPr>
          <w:i/>
        </w:rPr>
        <w:t>химреагентом</w:t>
      </w:r>
      <w:proofErr w:type="spellEnd"/>
      <w:r w:rsidRPr="00EB229B">
        <w:rPr>
          <w:i/>
        </w:rPr>
        <w:t xml:space="preserve"> и мерам оказания медицинской помощи при негативном воздействии на здоровье персонала.</w:t>
      </w:r>
      <w:bookmarkEnd w:id="54"/>
      <w:bookmarkEnd w:id="55"/>
      <w:bookmarkEnd w:id="56"/>
    </w:p>
    <w:p w:rsidR="00EB229B" w:rsidRPr="00EB229B" w:rsidRDefault="00EB229B" w:rsidP="00572EDF">
      <w:pPr>
        <w:numPr>
          <w:ilvl w:val="2"/>
          <w:numId w:val="3"/>
        </w:numPr>
        <w:tabs>
          <w:tab w:val="left" w:pos="539"/>
        </w:tabs>
        <w:spacing w:before="120"/>
        <w:ind w:left="538" w:hanging="357"/>
        <w:jc w:val="both"/>
      </w:pPr>
      <w:r w:rsidRPr="00EB229B">
        <w:t xml:space="preserve">использовать в производстве </w:t>
      </w:r>
      <w:proofErr w:type="spellStart"/>
      <w:r w:rsidRPr="00EB229B">
        <w:t>химреагенты</w:t>
      </w:r>
      <w:proofErr w:type="spellEnd"/>
      <w:r w:rsidRPr="00EB229B">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EB229B" w:rsidRPr="00EB229B" w:rsidRDefault="00EB229B" w:rsidP="00572EDF">
      <w:pPr>
        <w:jc w:val="both"/>
      </w:pPr>
    </w:p>
    <w:p w:rsidR="00EB229B" w:rsidRPr="00EB229B" w:rsidRDefault="00EB229B" w:rsidP="00572EDF">
      <w:pPr>
        <w:jc w:val="both"/>
      </w:pPr>
      <w:r w:rsidRPr="00EB229B">
        <w:t xml:space="preserve">Подрядчик обязан до начала работ представить Заказчику на каждый используемый </w:t>
      </w:r>
      <w:proofErr w:type="spellStart"/>
      <w:r w:rsidRPr="00EB229B">
        <w:t>химреагент</w:t>
      </w:r>
      <w:proofErr w:type="spellEnd"/>
      <w:r w:rsidRPr="00EB229B">
        <w:t xml:space="preserve"> копии указанных документов.</w:t>
      </w:r>
    </w:p>
    <w:p w:rsidR="00EB229B" w:rsidRPr="00EB229B" w:rsidRDefault="00EB229B" w:rsidP="00572EDF">
      <w:pPr>
        <w:jc w:val="both"/>
      </w:pPr>
    </w:p>
    <w:p w:rsidR="00EB229B" w:rsidRPr="00EB229B" w:rsidRDefault="00EB229B" w:rsidP="00572EDF">
      <w:pPr>
        <w:jc w:val="both"/>
      </w:pPr>
      <w:r w:rsidRPr="00EB229B">
        <w:t>4.4.5.</w:t>
      </w:r>
      <w:r w:rsidRPr="00EB229B">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EB229B" w:rsidRPr="00EB229B" w:rsidRDefault="00EB229B" w:rsidP="00572EDF">
      <w:pPr>
        <w:jc w:val="both"/>
      </w:pPr>
    </w:p>
    <w:p w:rsidR="00EB229B" w:rsidRPr="00EB229B" w:rsidRDefault="00EB229B" w:rsidP="00572EDF">
      <w:pPr>
        <w:jc w:val="both"/>
      </w:pPr>
      <w:r w:rsidRPr="00EB229B">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EB229B" w:rsidRPr="00EB229B" w:rsidRDefault="00EB229B" w:rsidP="00572EDF">
      <w:pPr>
        <w:jc w:val="both"/>
      </w:pPr>
    </w:p>
    <w:p w:rsidR="00EB229B" w:rsidRPr="00EB229B" w:rsidRDefault="00EB229B" w:rsidP="00572EDF">
      <w:pPr>
        <w:jc w:val="both"/>
      </w:pPr>
      <w:r w:rsidRPr="00EB229B">
        <w:t>4.4.6.</w:t>
      </w:r>
      <w:r w:rsidRPr="00EB229B">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EB229B">
        <w:t>нефт</w:t>
      </w:r>
      <w:proofErr w:type="gramStart"/>
      <w:r w:rsidRPr="00EB229B">
        <w:t>е</w:t>
      </w:r>
      <w:proofErr w:type="spellEnd"/>
      <w:r w:rsidRPr="00EB229B">
        <w:t>-</w:t>
      </w:r>
      <w:proofErr w:type="gramEnd"/>
      <w:r w:rsidRPr="00EB229B">
        <w:t xml:space="preserve">, </w:t>
      </w:r>
      <w:proofErr w:type="spellStart"/>
      <w:r w:rsidRPr="00EB229B">
        <w:t>нефтепродуктосодержащих</w:t>
      </w:r>
      <w:proofErr w:type="spellEnd"/>
      <w:r w:rsidRPr="00EB229B">
        <w:t xml:space="preserve"> отходов или </w:t>
      </w:r>
      <w:proofErr w:type="spellStart"/>
      <w:r w:rsidRPr="00EB229B">
        <w:t>засолоненного</w:t>
      </w:r>
      <w:proofErr w:type="spellEnd"/>
      <w:r w:rsidRPr="00EB229B">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EB229B" w:rsidRPr="00EB229B" w:rsidRDefault="00EB229B" w:rsidP="00572EDF">
      <w:pPr>
        <w:jc w:val="both"/>
      </w:pPr>
    </w:p>
    <w:p w:rsidR="00EB229B" w:rsidRPr="00EB229B" w:rsidRDefault="00EB229B" w:rsidP="00572EDF">
      <w:pPr>
        <w:jc w:val="both"/>
      </w:pPr>
      <w:r w:rsidRPr="00EB229B">
        <w:t>4.4.7.</w:t>
      </w:r>
      <w:r w:rsidRPr="00EB229B">
        <w:tab/>
        <w:t xml:space="preserve">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w:t>
      </w:r>
      <w:r w:rsidRPr="00EB229B">
        <w:lastRenderedPageBreak/>
        <w:t>качественного анализа ежемесячно представляет в службу ПБОТОС (или службу ООС) Заказчика.</w:t>
      </w:r>
    </w:p>
    <w:p w:rsidR="00EB229B" w:rsidRPr="002405F7" w:rsidRDefault="00EB229B" w:rsidP="00572EDF">
      <w:pPr>
        <w:tabs>
          <w:tab w:val="left" w:pos="360"/>
        </w:tabs>
        <w:jc w:val="both"/>
      </w:pPr>
    </w:p>
    <w:p w:rsidR="00572EDF" w:rsidRDefault="00572EDF" w:rsidP="00572EDF">
      <w:pPr>
        <w:jc w:val="both"/>
      </w:pPr>
      <w:r w:rsidRPr="00E85FCD">
        <w:rPr>
          <w:b/>
        </w:rPr>
        <w:t>4.5.</w:t>
      </w:r>
      <w:r w:rsidRPr="00E85FCD">
        <w:rPr>
          <w:b/>
        </w:rPr>
        <w:tab/>
        <w:t>ДОПОЛНИТЕЛЬНЫЕ ТРЕБОВАНИЯ. АЛКОГОЛЬ И НАРКОТИКИ.</w:t>
      </w:r>
    </w:p>
    <w:p w:rsidR="00572EDF" w:rsidRDefault="00572EDF" w:rsidP="00572EDF">
      <w:pPr>
        <w:jc w:val="both"/>
      </w:pPr>
    </w:p>
    <w:p w:rsidR="00572EDF" w:rsidRDefault="00572EDF" w:rsidP="00572ED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72EDF" w:rsidRDefault="00572EDF" w:rsidP="00572EDF">
      <w:pPr>
        <w:jc w:val="both"/>
      </w:pPr>
    </w:p>
    <w:p w:rsidR="00572EDF" w:rsidRDefault="00572EDF" w:rsidP="00572EDF">
      <w:pPr>
        <w:jc w:val="both"/>
      </w:pPr>
      <w: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72EDF" w:rsidRDefault="00572EDF" w:rsidP="00572EDF">
      <w:pPr>
        <w:jc w:val="both"/>
      </w:pPr>
    </w:p>
    <w:p w:rsidR="00572EDF" w:rsidRDefault="00572EDF" w:rsidP="00572ED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w:t>
      </w:r>
      <w:r w:rsidR="0047271F">
        <w:t>дке, предусмотренном пунктом 4.5</w:t>
      </w:r>
      <w:r>
        <w:t>.2.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72EDF" w:rsidRDefault="00572EDF" w:rsidP="00572EDF">
      <w:pPr>
        <w:jc w:val="both"/>
      </w:pPr>
    </w:p>
    <w:p w:rsidR="00572EDF" w:rsidRDefault="00572EDF" w:rsidP="00572EDF">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w:t>
      </w:r>
      <w:r w:rsidR="00E85FCD">
        <w:t>работы (Приложение 1 к данному П</w:t>
      </w:r>
      <w:r>
        <w:t>риложению), а также предложить работнику пройти медицинский осмотр или освидетельствование и дать письменные объяснения по данному факту.</w:t>
      </w:r>
      <w:proofErr w:type="gramEnd"/>
    </w:p>
    <w:p w:rsidR="00572EDF" w:rsidRDefault="00572EDF" w:rsidP="00572EDF">
      <w:pPr>
        <w:jc w:val="both"/>
      </w:pPr>
    </w:p>
    <w:p w:rsidR="00572EDF" w:rsidRDefault="00572EDF" w:rsidP="00572ED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72EDF" w:rsidRDefault="00572EDF" w:rsidP="00572EDF">
      <w:pPr>
        <w:jc w:val="both"/>
      </w:pPr>
    </w:p>
    <w:p w:rsidR="00572EDF" w:rsidRDefault="00572EDF" w:rsidP="00572EDF">
      <w:pPr>
        <w:jc w:val="both"/>
      </w:pPr>
      <w:r>
        <w:t>4.5.3.</w:t>
      </w:r>
      <w: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572EDF" w:rsidRDefault="00572EDF" w:rsidP="00572EDF">
      <w:pPr>
        <w:jc w:val="both"/>
      </w:pPr>
    </w:p>
    <w:p w:rsidR="00572EDF" w:rsidRDefault="00572EDF" w:rsidP="00572EDF">
      <w:pPr>
        <w:jc w:val="both"/>
      </w:pPr>
      <w:r>
        <w:t>4.5.4.</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w:t>
      </w:r>
      <w:r>
        <w:lastRenderedPageBreak/>
        <w:t>отстранить от работы (принять меры по недопущению нахождения в месте пребывания) этих Работников.</w:t>
      </w:r>
    </w:p>
    <w:p w:rsidR="00572EDF" w:rsidRDefault="00572EDF" w:rsidP="00572EDF">
      <w:pPr>
        <w:jc w:val="both"/>
      </w:pPr>
    </w:p>
    <w:p w:rsidR="00572EDF" w:rsidRPr="00E85FCD" w:rsidRDefault="00572EDF" w:rsidP="00572EDF">
      <w:pPr>
        <w:jc w:val="both"/>
        <w:rPr>
          <w:b/>
        </w:rPr>
      </w:pPr>
      <w:r w:rsidRPr="00E85FCD">
        <w:rPr>
          <w:b/>
        </w:rPr>
        <w:t>4.6.</w:t>
      </w:r>
      <w:r w:rsidRPr="00E85FCD">
        <w:rPr>
          <w:b/>
        </w:rPr>
        <w:tab/>
        <w:t>ТРЕБОВАНИЯ К ОТЧЕТНОСТИ</w:t>
      </w:r>
    </w:p>
    <w:p w:rsidR="00572EDF" w:rsidRDefault="00572EDF" w:rsidP="00572EDF">
      <w:pPr>
        <w:jc w:val="both"/>
      </w:pPr>
    </w:p>
    <w:p w:rsidR="00572EDF" w:rsidRDefault="00572EDF" w:rsidP="00572EDF">
      <w:pPr>
        <w:jc w:val="both"/>
      </w:pPr>
      <w:r>
        <w:t>4.6.1.</w:t>
      </w:r>
      <w:r>
        <w:tab/>
        <w:t>Подрядчик обязан ежемесячно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572EDF" w:rsidRDefault="00572EDF" w:rsidP="00572EDF">
      <w:pPr>
        <w:pStyle w:val="a4"/>
        <w:numPr>
          <w:ilvl w:val="0"/>
          <w:numId w:val="9"/>
        </w:numPr>
        <w:spacing w:before="120"/>
        <w:ind w:left="538" w:hanging="357"/>
        <w:jc w:val="both"/>
      </w:pPr>
      <w:r>
        <w:t xml:space="preserve">все случаи производственного травматизма; </w:t>
      </w:r>
    </w:p>
    <w:p w:rsidR="00572EDF" w:rsidRDefault="00572EDF" w:rsidP="00572EDF">
      <w:pPr>
        <w:pStyle w:val="a4"/>
        <w:numPr>
          <w:ilvl w:val="0"/>
          <w:numId w:val="9"/>
        </w:numPr>
        <w:spacing w:before="120"/>
        <w:ind w:left="538" w:hanging="357"/>
        <w:jc w:val="both"/>
      </w:pPr>
      <w:r>
        <w:t xml:space="preserve">все инциденты, аварии, разливы, сверхнормативные выбросы, пожары, возгорания; </w:t>
      </w:r>
    </w:p>
    <w:p w:rsidR="00572EDF" w:rsidRDefault="00572EDF" w:rsidP="00572EDF">
      <w:pPr>
        <w:pStyle w:val="a4"/>
        <w:numPr>
          <w:ilvl w:val="0"/>
          <w:numId w:val="9"/>
        </w:numPr>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572EDF" w:rsidRDefault="00572EDF" w:rsidP="00572EDF">
      <w:pPr>
        <w:pStyle w:val="a4"/>
        <w:numPr>
          <w:ilvl w:val="0"/>
          <w:numId w:val="9"/>
        </w:numPr>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72EDF" w:rsidRDefault="00572EDF" w:rsidP="00572EDF">
      <w:pPr>
        <w:pStyle w:val="a4"/>
        <w:numPr>
          <w:ilvl w:val="0"/>
          <w:numId w:val="9"/>
        </w:numPr>
        <w:spacing w:before="120"/>
        <w:ind w:left="538" w:hanging="357"/>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72EDF" w:rsidRDefault="00572EDF" w:rsidP="00572EDF">
      <w:pPr>
        <w:jc w:val="both"/>
      </w:pPr>
    </w:p>
    <w:p w:rsidR="00572EDF" w:rsidRDefault="00572EDF" w:rsidP="00572EDF">
      <w:pPr>
        <w:jc w:val="both"/>
      </w:pPr>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72EDF" w:rsidRDefault="00572EDF" w:rsidP="00572EDF">
      <w:pPr>
        <w:jc w:val="both"/>
      </w:pPr>
    </w:p>
    <w:p w:rsidR="00572EDF" w:rsidRPr="00E85FCD" w:rsidRDefault="00572EDF" w:rsidP="00572EDF">
      <w:pPr>
        <w:jc w:val="both"/>
        <w:rPr>
          <w:b/>
        </w:rPr>
      </w:pPr>
      <w:r w:rsidRPr="00E85FCD">
        <w:rPr>
          <w:b/>
        </w:rPr>
        <w:t>4.7.</w:t>
      </w:r>
      <w:r w:rsidRPr="00E85FCD">
        <w:rPr>
          <w:b/>
        </w:rPr>
        <w:tab/>
        <w:t>ШТРАФНЫЕ САНКЦИИ</w:t>
      </w:r>
    </w:p>
    <w:p w:rsidR="00572EDF" w:rsidRDefault="00572EDF" w:rsidP="00572EDF">
      <w:pPr>
        <w:jc w:val="both"/>
      </w:pPr>
    </w:p>
    <w:p w:rsidR="00572EDF" w:rsidRDefault="00572EDF" w:rsidP="00572EDF">
      <w:pPr>
        <w:jc w:val="both"/>
      </w:pPr>
      <w:proofErr w:type="gramStart"/>
      <w: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572EDF" w:rsidRDefault="00572EDF" w:rsidP="00572EDF">
      <w:pPr>
        <w:jc w:val="both"/>
      </w:pPr>
    </w:p>
    <w:p w:rsidR="00572EDF" w:rsidRDefault="00572EDF" w:rsidP="00572EDF">
      <w:pPr>
        <w:jc w:val="both"/>
      </w:pPr>
      <w: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572EDF" w:rsidRDefault="00572EDF" w:rsidP="00572EDF">
      <w:pPr>
        <w:jc w:val="both"/>
      </w:pPr>
    </w:p>
    <w:p w:rsidR="00572EDF" w:rsidRDefault="00572EDF" w:rsidP="00572EDF">
      <w:pPr>
        <w:jc w:val="both"/>
      </w:pPr>
      <w: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72EDF" w:rsidRDefault="00572EDF" w:rsidP="00572EDF">
      <w:pPr>
        <w:jc w:val="both"/>
      </w:pPr>
    </w:p>
    <w:p w:rsidR="00572EDF" w:rsidRDefault="00572EDF" w:rsidP="00572EDF">
      <w:pPr>
        <w:jc w:val="both"/>
      </w:pPr>
      <w: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B229B" w:rsidRDefault="00EB229B" w:rsidP="00572EDF">
      <w:pPr>
        <w:jc w:val="both"/>
      </w:pPr>
    </w:p>
    <w:p w:rsidR="00EB229B" w:rsidRPr="00151757" w:rsidRDefault="00EB229B" w:rsidP="00572EDF">
      <w:pPr>
        <w:jc w:val="both"/>
      </w:pPr>
    </w:p>
    <w:p w:rsidR="00EB229B" w:rsidRDefault="00EB229B" w:rsidP="00EB229B"/>
    <w:p w:rsidR="00EB229B" w:rsidRDefault="00EB229B" w:rsidP="00EB229B">
      <w:pPr>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65"/>
        <w:gridCol w:w="4806"/>
      </w:tblGrid>
      <w:tr w:rsidR="00EB229B" w:rsidTr="00964892">
        <w:tc>
          <w:tcPr>
            <w:tcW w:w="4765" w:type="dxa"/>
          </w:tcPr>
          <w:p w:rsidR="00E85FCD" w:rsidRDefault="00E85FCD" w:rsidP="00E85FCD">
            <w:pPr>
              <w:rPr>
                <w:b/>
              </w:rPr>
            </w:pPr>
            <w:r>
              <w:rPr>
                <w:b/>
              </w:rPr>
              <w:t>Покупатель</w:t>
            </w:r>
          </w:p>
          <w:p w:rsidR="00E85FCD" w:rsidRDefault="00E85FCD" w:rsidP="00E85FCD">
            <w:pPr>
              <w:rPr>
                <w:b/>
              </w:rPr>
            </w:pPr>
          </w:p>
          <w:p w:rsidR="00E85FCD" w:rsidRDefault="00E85FCD" w:rsidP="00E85FCD">
            <w:pPr>
              <w:rPr>
                <w:b/>
              </w:rPr>
            </w:pPr>
          </w:p>
          <w:p w:rsidR="00E85FCD" w:rsidRDefault="00E85FCD" w:rsidP="00E85FCD">
            <w:r>
              <w:rPr>
                <w:b/>
              </w:rPr>
              <w:t>____________________/____________/</w:t>
            </w:r>
          </w:p>
          <w:p w:rsidR="00E85FCD" w:rsidRPr="00AD7C22" w:rsidRDefault="00E85FCD" w:rsidP="00E85FCD"/>
          <w:p w:rsidR="00EB229B" w:rsidRPr="000C4A93" w:rsidRDefault="00E85FCD" w:rsidP="00E85FCD">
            <w:pPr>
              <w:rPr>
                <w:b/>
              </w:rPr>
            </w:pPr>
            <w:r w:rsidRPr="00AD7C22">
              <w:t>«_______»___________ 2020 г.</w:t>
            </w:r>
          </w:p>
        </w:tc>
        <w:tc>
          <w:tcPr>
            <w:tcW w:w="4806" w:type="dxa"/>
          </w:tcPr>
          <w:p w:rsidR="00E85FCD" w:rsidRPr="00AD7C22" w:rsidRDefault="00E85FCD" w:rsidP="00E85FCD">
            <w:pPr>
              <w:pStyle w:val="a5"/>
              <w:rPr>
                <w:b/>
              </w:rPr>
            </w:pPr>
            <w:r w:rsidRPr="00AD7C22">
              <w:rPr>
                <w:b/>
                <w:color w:val="000000"/>
              </w:rPr>
              <w:t>Продавец</w:t>
            </w:r>
          </w:p>
          <w:p w:rsidR="00E85FCD" w:rsidRPr="00AD7C22" w:rsidRDefault="00E85FCD" w:rsidP="00E85FCD">
            <w:pPr>
              <w:pStyle w:val="a5"/>
              <w:rPr>
                <w:shd w:val="clear" w:color="auto" w:fill="FFFFFF"/>
              </w:rPr>
            </w:pPr>
            <w:r w:rsidRPr="00AD7C22">
              <w:t xml:space="preserve">Генеральный директор </w:t>
            </w:r>
          </w:p>
          <w:p w:rsidR="00E85FCD" w:rsidRPr="00AD7C22" w:rsidRDefault="00E85FCD" w:rsidP="00E85FCD">
            <w:r w:rsidRPr="00AD7C22">
              <w:rPr>
                <w:shd w:val="clear" w:color="auto" w:fill="FFFFFF"/>
              </w:rPr>
              <w:t xml:space="preserve"> ___________</w:t>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r>
            <w:r w:rsidRPr="00AD7C22">
              <w:rPr>
                <w:shd w:val="clear" w:color="auto" w:fill="FFFFFF"/>
              </w:rPr>
              <w:softHyphen/>
              <w:t>____________В.П. Томин</w:t>
            </w:r>
          </w:p>
          <w:p w:rsidR="00E85FCD" w:rsidRPr="00AD7C22" w:rsidRDefault="00E85FCD" w:rsidP="00E85FCD"/>
          <w:p w:rsidR="00EB229B" w:rsidRPr="000C4A93" w:rsidRDefault="00E85FCD" w:rsidP="00E85FCD">
            <w:pPr>
              <w:rPr>
                <w:b/>
              </w:rPr>
            </w:pPr>
            <w:r w:rsidRPr="00AD7C22">
              <w:t>«_______»___________ 2020 г.</w:t>
            </w:r>
          </w:p>
        </w:tc>
      </w:tr>
    </w:tbl>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964892" w:rsidRDefault="00964892" w:rsidP="00964892"/>
    <w:p w:rsidR="00F84CB4" w:rsidRDefault="00F84CB4" w:rsidP="00964892"/>
    <w:p w:rsidR="00964892" w:rsidRDefault="00964892" w:rsidP="00964892"/>
    <w:p w:rsidR="00964892" w:rsidRDefault="00964892" w:rsidP="00964892"/>
    <w:p w:rsidR="00964892" w:rsidRDefault="00964892" w:rsidP="00964892"/>
    <w:p w:rsidR="00964892" w:rsidRDefault="00964892" w:rsidP="00964892"/>
    <w:p w:rsidR="00A04184" w:rsidRDefault="00A04184" w:rsidP="00964892"/>
    <w:p w:rsidR="00A04184" w:rsidRDefault="00A04184" w:rsidP="00964892"/>
    <w:p w:rsidR="00A04184" w:rsidRDefault="00A04184" w:rsidP="00964892"/>
    <w:p w:rsidR="00A04184" w:rsidRDefault="00A04184" w:rsidP="00964892"/>
    <w:p w:rsidR="00A04184" w:rsidRDefault="00A04184" w:rsidP="00964892"/>
    <w:p w:rsidR="00A04184" w:rsidRDefault="00A04184" w:rsidP="00964892"/>
    <w:p w:rsidR="00E572E4" w:rsidRDefault="00E572E4" w:rsidP="00964892"/>
    <w:p w:rsidR="00E572E4" w:rsidRDefault="00E572E4" w:rsidP="00964892"/>
    <w:p w:rsidR="00E572E4" w:rsidRDefault="00E572E4" w:rsidP="00964892"/>
    <w:p w:rsidR="00E572E4" w:rsidRDefault="00E572E4" w:rsidP="00964892"/>
    <w:p w:rsidR="00E572E4" w:rsidRDefault="00E572E4" w:rsidP="00964892"/>
    <w:p w:rsidR="00E572E4" w:rsidRDefault="00E572E4" w:rsidP="00964892"/>
    <w:p w:rsidR="00E572E4" w:rsidRDefault="00E572E4" w:rsidP="00964892"/>
    <w:p w:rsidR="00E572E4" w:rsidRDefault="00E572E4" w:rsidP="00964892">
      <w:bookmarkStart w:id="57" w:name="_GoBack"/>
      <w:bookmarkEnd w:id="57"/>
    </w:p>
    <w:p w:rsidR="00964892" w:rsidRDefault="00964892" w:rsidP="00964892"/>
    <w:p w:rsidR="00964892" w:rsidRDefault="00964892" w:rsidP="00964892">
      <w:r>
        <w:lastRenderedPageBreak/>
        <w:t>ПРИЛОЖЕНИЕ 1. ФОРМА «АКТА О СОСТОЯНИИ РАБОТНИКА, ОТСТРАНЕННОГО ОТ РАБОТЫ»</w:t>
      </w:r>
    </w:p>
    <w:p w:rsidR="00964892" w:rsidRDefault="00964892" w:rsidP="00964892"/>
    <w:p w:rsidR="00964892" w:rsidRDefault="00964892" w:rsidP="00BD665B">
      <w:pPr>
        <w:jc w:val="center"/>
      </w:pPr>
      <w:r>
        <w:t>АКТ</w:t>
      </w:r>
    </w:p>
    <w:p w:rsidR="00964892" w:rsidRDefault="00964892" w:rsidP="00BD665B">
      <w:pPr>
        <w:jc w:val="center"/>
      </w:pPr>
      <w:r>
        <w:t>о состоянии работника, отстраненного от работы</w:t>
      </w:r>
    </w:p>
    <w:p w:rsidR="00964892" w:rsidRDefault="00964892" w:rsidP="00964892">
      <w:r>
        <w:tab/>
      </w:r>
    </w:p>
    <w:p w:rsidR="00964892" w:rsidRDefault="00964892" w:rsidP="00964892">
      <w:r>
        <w:t>1.</w:t>
      </w:r>
      <w:r>
        <w:tab/>
        <w:t>Дата составления акта (число, месяц, год): _____</w:t>
      </w:r>
      <w:r w:rsidR="000C4A93">
        <w:t>______________________________</w:t>
      </w:r>
    </w:p>
    <w:p w:rsidR="00964892" w:rsidRDefault="00964892" w:rsidP="00964892">
      <w:r>
        <w:t>2.</w:t>
      </w:r>
      <w:r>
        <w:tab/>
        <w:t>Время составления акта (часы, минуты): ______</w:t>
      </w:r>
      <w:r w:rsidR="000C4A93">
        <w:t>______________________________</w:t>
      </w:r>
    </w:p>
    <w:p w:rsidR="00964892" w:rsidRDefault="00964892" w:rsidP="00964892">
      <w:r>
        <w:t>3.</w:t>
      </w:r>
      <w:r>
        <w:tab/>
        <w:t xml:space="preserve">Место составления акта: __________________________________________________ </w:t>
      </w:r>
    </w:p>
    <w:p w:rsidR="00964892" w:rsidRDefault="00964892" w:rsidP="00964892">
      <w:r>
        <w:t>4.</w:t>
      </w:r>
      <w:r>
        <w:tab/>
      </w:r>
      <w:proofErr w:type="gramStart"/>
      <w:r>
        <w:t>Фамилия, Имя, Отчество / должность (профессия) / место работы (организация) работника, отстраненного от работы</w:t>
      </w:r>
      <w:proofErr w:type="gramEnd"/>
    </w:p>
    <w:p w:rsidR="00964892" w:rsidRDefault="00964892" w:rsidP="00964892">
      <w:r>
        <w:t>____________________________________________________________________________________________________________________________</w:t>
      </w:r>
      <w:r w:rsidR="000C4A93">
        <w:t>______________________________</w:t>
      </w:r>
    </w:p>
    <w:p w:rsidR="00964892" w:rsidRDefault="00964892" w:rsidP="00964892">
      <w:r>
        <w:t>5.</w:t>
      </w:r>
      <w:r>
        <w:tab/>
        <w:t>Фамилия, Имя, Отчество / должность лиц, составивших акт</w:t>
      </w:r>
    </w:p>
    <w:p w:rsidR="00964892" w:rsidRDefault="00964892" w:rsidP="00964892">
      <w:r>
        <w:t>_____________________________________________________________________________</w:t>
      </w:r>
    </w:p>
    <w:p w:rsidR="00964892" w:rsidRDefault="00964892" w:rsidP="00964892">
      <w:r>
        <w:t>____________________________________________________________________________________________________________________________</w:t>
      </w:r>
      <w:r w:rsidR="000C4A93">
        <w:t>_____________________________</w:t>
      </w:r>
    </w:p>
    <w:p w:rsidR="00964892" w:rsidRDefault="00964892" w:rsidP="00964892">
      <w:r>
        <w:t>______________________________________________</w:t>
      </w:r>
      <w:r w:rsidR="00BD665B">
        <w:t>_______________________________</w:t>
      </w:r>
    </w:p>
    <w:p w:rsidR="00964892" w:rsidRDefault="00964892" w:rsidP="00964892">
      <w:r>
        <w:t>______________________________________________</w:t>
      </w:r>
      <w:r w:rsidR="000C4A93">
        <w:t>_______________________________</w:t>
      </w:r>
    </w:p>
    <w:p w:rsidR="00964892" w:rsidRDefault="00964892" w:rsidP="00964892">
      <w:r>
        <w:t>6.</w:t>
      </w:r>
      <w:r>
        <w:tab/>
        <w:t>Наличие критериев, дающих основание полагать, что работник находится в состоянии алкогольного опьянения:</w:t>
      </w:r>
    </w:p>
    <w:p w:rsidR="00964892" w:rsidRDefault="00964892" w:rsidP="00964892">
      <w:r>
        <w:t>o</w:t>
      </w:r>
      <w:r>
        <w:tab/>
        <w:t>Запах алкоголя изо рта</w:t>
      </w:r>
    </w:p>
    <w:p w:rsidR="00964892" w:rsidRDefault="00964892" w:rsidP="00964892">
      <w:r>
        <w:t>o</w:t>
      </w:r>
      <w:r>
        <w:tab/>
        <w:t>Неустойчивость позы</w:t>
      </w:r>
    </w:p>
    <w:p w:rsidR="00964892" w:rsidRDefault="00964892" w:rsidP="00964892">
      <w:r>
        <w:t>o</w:t>
      </w:r>
      <w:r>
        <w:tab/>
        <w:t>Нарушение речи</w:t>
      </w:r>
    </w:p>
    <w:p w:rsidR="00964892" w:rsidRDefault="00964892" w:rsidP="00964892">
      <w:r>
        <w:t>o</w:t>
      </w:r>
      <w:r>
        <w:tab/>
        <w:t>Выраженное дрожание пальцев рук</w:t>
      </w:r>
    </w:p>
    <w:p w:rsidR="00964892" w:rsidRDefault="00964892" w:rsidP="00964892">
      <w:r>
        <w:t>o</w:t>
      </w:r>
      <w:r>
        <w:tab/>
        <w:t>Резкое изменение окраски кожных покровов лица</w:t>
      </w:r>
    </w:p>
    <w:p w:rsidR="00964892" w:rsidRDefault="00964892" w:rsidP="00964892">
      <w:r>
        <w:t>o</w:t>
      </w:r>
      <w:r>
        <w:tab/>
        <w:t>Поведение, не соответствующее обстановке</w:t>
      </w:r>
    </w:p>
    <w:p w:rsidR="00964892" w:rsidRDefault="00964892" w:rsidP="00964892">
      <w:r>
        <w:t>o</w:t>
      </w:r>
      <w:r>
        <w:tab/>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964892" w:rsidRDefault="00964892" w:rsidP="00964892">
      <w:r>
        <w:t>7.</w:t>
      </w:r>
      <w:r>
        <w:tab/>
        <w:t xml:space="preserve">Краткое описание обстоятельств отстранения от работы: </w:t>
      </w:r>
    </w:p>
    <w:p w:rsidR="00964892" w:rsidRDefault="00964892" w:rsidP="00964892">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C4A93">
        <w:t>____________________________</w:t>
      </w:r>
    </w:p>
    <w:p w:rsidR="00964892" w:rsidRDefault="00964892" w:rsidP="00964892"/>
    <w:p w:rsidR="00964892" w:rsidRDefault="00964892" w:rsidP="00964892">
      <w:r>
        <w:t>8. Работник, отстраненный от работы, с актом ознакомлен:</w:t>
      </w:r>
    </w:p>
    <w:p w:rsidR="00964892" w:rsidRDefault="00964892" w:rsidP="00964892">
      <w:r>
        <w:t>___________________________________________________________________________</w:t>
      </w:r>
    </w:p>
    <w:p w:rsidR="00964892" w:rsidRDefault="00964892" w:rsidP="00964892">
      <w:r>
        <w:t>(подпись / дата)</w:t>
      </w:r>
    </w:p>
    <w:p w:rsidR="00964892" w:rsidRDefault="00964892" w:rsidP="00964892">
      <w:r>
        <w:tab/>
        <w:t xml:space="preserve"> </w:t>
      </w:r>
    </w:p>
    <w:p w:rsidR="00964892" w:rsidRDefault="00964892" w:rsidP="00964892">
      <w: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964892" w:rsidRDefault="00964892" w:rsidP="00964892">
      <w: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4892" w:rsidRDefault="00964892" w:rsidP="00964892">
      <w:r>
        <w:t>(подпись / дата)</w:t>
      </w:r>
    </w:p>
    <w:p w:rsidR="001B6464" w:rsidRDefault="001B6464"/>
    <w:sectPr w:rsidR="001B64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3AA2326"/>
    <w:multiLevelType w:val="multilevel"/>
    <w:tmpl w:val="76180C98"/>
    <w:lvl w:ilvl="0">
      <w:start w:val="1"/>
      <w:numFmt w:val="decimal"/>
      <w:lvlText w:val="%1."/>
      <w:lvlJc w:val="left"/>
      <w:pPr>
        <w:ind w:left="729" w:hanging="360"/>
      </w:pPr>
      <w:rPr>
        <w:rFonts w:hint="default"/>
      </w:rPr>
    </w:lvl>
    <w:lvl w:ilvl="1">
      <w:start w:val="1"/>
      <w:numFmt w:val="decimal"/>
      <w:isLgl/>
      <w:lvlText w:val="%1.%2"/>
      <w:lvlJc w:val="left"/>
      <w:pPr>
        <w:ind w:left="1149" w:hanging="780"/>
      </w:pPr>
      <w:rPr>
        <w:rFonts w:hint="default"/>
      </w:rPr>
    </w:lvl>
    <w:lvl w:ilvl="2">
      <w:start w:val="34"/>
      <w:numFmt w:val="decimal"/>
      <w:isLgl/>
      <w:lvlText w:val="%1.%2.%3"/>
      <w:lvlJc w:val="left"/>
      <w:pPr>
        <w:ind w:left="1149" w:hanging="780"/>
      </w:pPr>
      <w:rPr>
        <w:rFonts w:hint="default"/>
      </w:rPr>
    </w:lvl>
    <w:lvl w:ilvl="3">
      <w:start w:val="1"/>
      <w:numFmt w:val="decimal"/>
      <w:isLgl/>
      <w:lvlText w:val="%1.%2.%3.%4"/>
      <w:lvlJc w:val="left"/>
      <w:pPr>
        <w:ind w:left="1149" w:hanging="780"/>
      </w:pPr>
      <w:rPr>
        <w:rFonts w:hint="default"/>
      </w:rPr>
    </w:lvl>
    <w:lvl w:ilvl="4">
      <w:start w:val="1"/>
      <w:numFmt w:val="decimal"/>
      <w:isLgl/>
      <w:lvlText w:val="%1.%2.%3.%4.%5"/>
      <w:lvlJc w:val="left"/>
      <w:pPr>
        <w:ind w:left="1449" w:hanging="1080"/>
      </w:pPr>
      <w:rPr>
        <w:rFonts w:hint="default"/>
      </w:rPr>
    </w:lvl>
    <w:lvl w:ilvl="5">
      <w:start w:val="1"/>
      <w:numFmt w:val="decimal"/>
      <w:isLgl/>
      <w:lvlText w:val="%1.%2.%3.%4.%5.%6"/>
      <w:lvlJc w:val="left"/>
      <w:pPr>
        <w:ind w:left="1449" w:hanging="1080"/>
      </w:pPr>
      <w:rPr>
        <w:rFonts w:hint="default"/>
      </w:rPr>
    </w:lvl>
    <w:lvl w:ilvl="6">
      <w:start w:val="1"/>
      <w:numFmt w:val="decimal"/>
      <w:isLgl/>
      <w:lvlText w:val="%1.%2.%3.%4.%5.%6.%7"/>
      <w:lvlJc w:val="left"/>
      <w:pPr>
        <w:ind w:left="1809" w:hanging="1440"/>
      </w:pPr>
      <w:rPr>
        <w:rFonts w:hint="default"/>
      </w:rPr>
    </w:lvl>
    <w:lvl w:ilvl="7">
      <w:start w:val="1"/>
      <w:numFmt w:val="decimal"/>
      <w:isLgl/>
      <w:lvlText w:val="%1.%2.%3.%4.%5.%6.%7.%8"/>
      <w:lvlJc w:val="left"/>
      <w:pPr>
        <w:ind w:left="1809" w:hanging="1440"/>
      </w:pPr>
      <w:rPr>
        <w:rFonts w:hint="default"/>
      </w:rPr>
    </w:lvl>
    <w:lvl w:ilvl="8">
      <w:start w:val="1"/>
      <w:numFmt w:val="decimal"/>
      <w:isLgl/>
      <w:lvlText w:val="%1.%2.%3.%4.%5.%6.%7.%8.%9"/>
      <w:lvlJc w:val="left"/>
      <w:pPr>
        <w:ind w:left="2169" w:hanging="1800"/>
      </w:pPr>
      <w:rPr>
        <w:rFonts w:hint="default"/>
      </w:rPr>
    </w:lvl>
  </w:abstractNum>
  <w:abstractNum w:abstractNumId="3">
    <w:nsid w:val="2A065ED3"/>
    <w:multiLevelType w:val="hybridMultilevel"/>
    <w:tmpl w:val="FFD8961C"/>
    <w:lvl w:ilvl="0" w:tplc="A3F0B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30F0276A"/>
    <w:multiLevelType w:val="hybridMultilevel"/>
    <w:tmpl w:val="6A84A5F4"/>
    <w:lvl w:ilvl="0" w:tplc="A3F0B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EE3527"/>
    <w:multiLevelType w:val="hybridMultilevel"/>
    <w:tmpl w:val="043CF3F0"/>
    <w:lvl w:ilvl="0" w:tplc="04190005">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0">
    <w:nsid w:val="4EB41CBF"/>
    <w:multiLevelType w:val="hybridMultilevel"/>
    <w:tmpl w:val="065EB9AC"/>
    <w:lvl w:ilvl="0" w:tplc="A3F0B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830866"/>
    <w:multiLevelType w:val="hybridMultilevel"/>
    <w:tmpl w:val="C9566B2E"/>
    <w:lvl w:ilvl="0" w:tplc="A3F0B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8"/>
  </w:num>
  <w:num w:numId="4">
    <w:abstractNumId w:val="4"/>
  </w:num>
  <w:num w:numId="5">
    <w:abstractNumId w:val="0"/>
  </w:num>
  <w:num w:numId="6">
    <w:abstractNumId w:val="1"/>
  </w:num>
  <w:num w:numId="7">
    <w:abstractNumId w:val="9"/>
  </w:num>
  <w:num w:numId="8">
    <w:abstractNumId w:val="6"/>
  </w:num>
  <w:num w:numId="9">
    <w:abstractNumId w:val="7"/>
  </w:num>
  <w:num w:numId="10">
    <w:abstractNumId w:val="3"/>
  </w:num>
  <w:num w:numId="11">
    <w:abstractNumId w:val="5"/>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29B"/>
    <w:rsid w:val="000C4A93"/>
    <w:rsid w:val="000D3411"/>
    <w:rsid w:val="00122367"/>
    <w:rsid w:val="00134150"/>
    <w:rsid w:val="00192A72"/>
    <w:rsid w:val="001B6464"/>
    <w:rsid w:val="002F4723"/>
    <w:rsid w:val="00323CE5"/>
    <w:rsid w:val="00325C10"/>
    <w:rsid w:val="004042FF"/>
    <w:rsid w:val="0044543D"/>
    <w:rsid w:val="0047271F"/>
    <w:rsid w:val="00572EDF"/>
    <w:rsid w:val="00574D91"/>
    <w:rsid w:val="00590536"/>
    <w:rsid w:val="00655ACA"/>
    <w:rsid w:val="006E69E2"/>
    <w:rsid w:val="007039C8"/>
    <w:rsid w:val="008675B2"/>
    <w:rsid w:val="008C41DA"/>
    <w:rsid w:val="00946E09"/>
    <w:rsid w:val="00964892"/>
    <w:rsid w:val="009A7166"/>
    <w:rsid w:val="00A04184"/>
    <w:rsid w:val="00A831C7"/>
    <w:rsid w:val="00A85C57"/>
    <w:rsid w:val="00BD4137"/>
    <w:rsid w:val="00BD665B"/>
    <w:rsid w:val="00BE011F"/>
    <w:rsid w:val="00BF3DCC"/>
    <w:rsid w:val="00BF6DEA"/>
    <w:rsid w:val="00C2503C"/>
    <w:rsid w:val="00C77D34"/>
    <w:rsid w:val="00C86BA8"/>
    <w:rsid w:val="00CE2A4A"/>
    <w:rsid w:val="00E572E4"/>
    <w:rsid w:val="00E7392C"/>
    <w:rsid w:val="00E85FCD"/>
    <w:rsid w:val="00EB229B"/>
    <w:rsid w:val="00EE1F46"/>
    <w:rsid w:val="00F84CB4"/>
    <w:rsid w:val="00F90909"/>
    <w:rsid w:val="00FC0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9B"/>
    <w:pPr>
      <w:spacing w:after="0" w:line="240" w:lineRule="auto"/>
    </w:pPr>
    <w:rPr>
      <w:rFonts w:ascii="Times New Roman" w:eastAsia="Times New Roman" w:hAnsi="Times New Roman" w:cs="Times New Roman"/>
      <w:sz w:val="24"/>
      <w:szCs w:val="24"/>
      <w:lang w:eastAsia="ru-RU"/>
    </w:rPr>
  </w:style>
  <w:style w:type="paragraph" w:styleId="1">
    <w:name w:val="heading 1"/>
    <w:aliases w:val="новая страница"/>
    <w:basedOn w:val="a"/>
    <w:next w:val="a"/>
    <w:link w:val="10"/>
    <w:qFormat/>
    <w:rsid w:val="00EB229B"/>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
    <w:next w:val="a"/>
    <w:link w:val="20"/>
    <w:qFormat/>
    <w:rsid w:val="00EB22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B229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229B"/>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B229B"/>
    <w:pPr>
      <w:ind w:left="720"/>
      <w:contextualSpacing/>
    </w:pPr>
  </w:style>
  <w:style w:type="character" w:customStyle="1" w:styleId="10">
    <w:name w:val="Заголовок 1 Знак"/>
    <w:aliases w:val="новая страница Знак"/>
    <w:basedOn w:val="a0"/>
    <w:link w:val="1"/>
    <w:rsid w:val="00EB229B"/>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0"/>
    <w:link w:val="2"/>
    <w:rsid w:val="00EB229B"/>
    <w:rPr>
      <w:rFonts w:ascii="Arial" w:eastAsia="Times New Roman" w:hAnsi="Arial" w:cs="Arial"/>
      <w:b/>
      <w:bCs/>
      <w:i/>
      <w:iCs/>
      <w:sz w:val="28"/>
      <w:szCs w:val="28"/>
      <w:lang w:eastAsia="ru-RU"/>
    </w:rPr>
  </w:style>
  <w:style w:type="character" w:customStyle="1" w:styleId="30">
    <w:name w:val="Заголовок 3 Знак"/>
    <w:basedOn w:val="a0"/>
    <w:link w:val="3"/>
    <w:rsid w:val="00EB229B"/>
    <w:rPr>
      <w:rFonts w:ascii="Arial" w:eastAsia="Times New Roman" w:hAnsi="Arial" w:cs="Arial"/>
      <w:b/>
      <w:bCs/>
      <w:sz w:val="26"/>
      <w:szCs w:val="26"/>
      <w:lang w:eastAsia="ru-RU"/>
    </w:rPr>
  </w:style>
  <w:style w:type="paragraph" w:styleId="a5">
    <w:name w:val="Body Text"/>
    <w:basedOn w:val="a"/>
    <w:link w:val="a6"/>
    <w:rsid w:val="00EB229B"/>
    <w:pPr>
      <w:spacing w:after="120"/>
    </w:pPr>
  </w:style>
  <w:style w:type="character" w:customStyle="1" w:styleId="a6">
    <w:name w:val="Основной текст Знак"/>
    <w:basedOn w:val="a0"/>
    <w:link w:val="a5"/>
    <w:rsid w:val="00EB229B"/>
    <w:rPr>
      <w:rFonts w:ascii="Times New Roman" w:eastAsia="Times New Roman" w:hAnsi="Times New Roman" w:cs="Times New Roman"/>
      <w:sz w:val="24"/>
      <w:szCs w:val="24"/>
      <w:lang w:eastAsia="ru-RU"/>
    </w:rPr>
  </w:style>
  <w:style w:type="paragraph" w:styleId="a7">
    <w:name w:val="Body Text Indent"/>
    <w:basedOn w:val="a"/>
    <w:link w:val="a8"/>
    <w:rsid w:val="00EB229B"/>
    <w:pPr>
      <w:overflowPunct w:val="0"/>
      <w:autoSpaceDE w:val="0"/>
      <w:autoSpaceDN w:val="0"/>
      <w:adjustRightInd w:val="0"/>
      <w:spacing w:after="120"/>
      <w:ind w:left="360"/>
      <w:jc w:val="center"/>
      <w:textAlignment w:val="baseline"/>
    </w:pPr>
    <w:rPr>
      <w:szCs w:val="20"/>
    </w:rPr>
  </w:style>
  <w:style w:type="character" w:customStyle="1" w:styleId="a8">
    <w:name w:val="Основной текст с отступом Знак"/>
    <w:basedOn w:val="a0"/>
    <w:link w:val="a7"/>
    <w:rsid w:val="00EB229B"/>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9B"/>
    <w:pPr>
      <w:spacing w:after="0" w:line="240" w:lineRule="auto"/>
    </w:pPr>
    <w:rPr>
      <w:rFonts w:ascii="Times New Roman" w:eastAsia="Times New Roman" w:hAnsi="Times New Roman" w:cs="Times New Roman"/>
      <w:sz w:val="24"/>
      <w:szCs w:val="24"/>
      <w:lang w:eastAsia="ru-RU"/>
    </w:rPr>
  </w:style>
  <w:style w:type="paragraph" w:styleId="1">
    <w:name w:val="heading 1"/>
    <w:aliases w:val="новая страница"/>
    <w:basedOn w:val="a"/>
    <w:next w:val="a"/>
    <w:link w:val="10"/>
    <w:qFormat/>
    <w:rsid w:val="00EB229B"/>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
    <w:next w:val="a"/>
    <w:link w:val="20"/>
    <w:qFormat/>
    <w:rsid w:val="00EB22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B229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229B"/>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B229B"/>
    <w:pPr>
      <w:ind w:left="720"/>
      <w:contextualSpacing/>
    </w:pPr>
  </w:style>
  <w:style w:type="character" w:customStyle="1" w:styleId="10">
    <w:name w:val="Заголовок 1 Знак"/>
    <w:aliases w:val="новая страница Знак"/>
    <w:basedOn w:val="a0"/>
    <w:link w:val="1"/>
    <w:rsid w:val="00EB229B"/>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0"/>
    <w:link w:val="2"/>
    <w:rsid w:val="00EB229B"/>
    <w:rPr>
      <w:rFonts w:ascii="Arial" w:eastAsia="Times New Roman" w:hAnsi="Arial" w:cs="Arial"/>
      <w:b/>
      <w:bCs/>
      <w:i/>
      <w:iCs/>
      <w:sz w:val="28"/>
      <w:szCs w:val="28"/>
      <w:lang w:eastAsia="ru-RU"/>
    </w:rPr>
  </w:style>
  <w:style w:type="character" w:customStyle="1" w:styleId="30">
    <w:name w:val="Заголовок 3 Знак"/>
    <w:basedOn w:val="a0"/>
    <w:link w:val="3"/>
    <w:rsid w:val="00EB229B"/>
    <w:rPr>
      <w:rFonts w:ascii="Arial" w:eastAsia="Times New Roman" w:hAnsi="Arial" w:cs="Arial"/>
      <w:b/>
      <w:bCs/>
      <w:sz w:val="26"/>
      <w:szCs w:val="26"/>
      <w:lang w:eastAsia="ru-RU"/>
    </w:rPr>
  </w:style>
  <w:style w:type="paragraph" w:styleId="a5">
    <w:name w:val="Body Text"/>
    <w:basedOn w:val="a"/>
    <w:link w:val="a6"/>
    <w:rsid w:val="00EB229B"/>
    <w:pPr>
      <w:spacing w:after="120"/>
    </w:pPr>
  </w:style>
  <w:style w:type="character" w:customStyle="1" w:styleId="a6">
    <w:name w:val="Основной текст Знак"/>
    <w:basedOn w:val="a0"/>
    <w:link w:val="a5"/>
    <w:rsid w:val="00EB229B"/>
    <w:rPr>
      <w:rFonts w:ascii="Times New Roman" w:eastAsia="Times New Roman" w:hAnsi="Times New Roman" w:cs="Times New Roman"/>
      <w:sz w:val="24"/>
      <w:szCs w:val="24"/>
      <w:lang w:eastAsia="ru-RU"/>
    </w:rPr>
  </w:style>
  <w:style w:type="paragraph" w:styleId="a7">
    <w:name w:val="Body Text Indent"/>
    <w:basedOn w:val="a"/>
    <w:link w:val="a8"/>
    <w:rsid w:val="00EB229B"/>
    <w:pPr>
      <w:overflowPunct w:val="0"/>
      <w:autoSpaceDE w:val="0"/>
      <w:autoSpaceDN w:val="0"/>
      <w:adjustRightInd w:val="0"/>
      <w:spacing w:after="120"/>
      <w:ind w:left="360"/>
      <w:jc w:val="center"/>
      <w:textAlignment w:val="baseline"/>
    </w:pPr>
    <w:rPr>
      <w:szCs w:val="20"/>
    </w:rPr>
  </w:style>
  <w:style w:type="character" w:customStyle="1" w:styleId="a8">
    <w:name w:val="Основной текст с отступом Знак"/>
    <w:basedOn w:val="a0"/>
    <w:link w:val="a7"/>
    <w:rsid w:val="00EB229B"/>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424BF-FC1E-478A-AD1E-D4FDC338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7937</Words>
  <Characters>45246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Бутенко Елена Викторовна</cp:lastModifiedBy>
  <cp:revision>2</cp:revision>
  <cp:lastPrinted>2018-02-20T06:58:00Z</cp:lastPrinted>
  <dcterms:created xsi:type="dcterms:W3CDTF">2020-04-28T02:05:00Z</dcterms:created>
  <dcterms:modified xsi:type="dcterms:W3CDTF">2020-04-28T02:05:00Z</dcterms:modified>
</cp:coreProperties>
</file>